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AC02" w14:textId="77777777" w:rsidR="004F029E" w:rsidRPr="004F029E" w:rsidRDefault="004F029E" w:rsidP="004F029E">
      <w:pPr>
        <w:jc w:val="center"/>
        <w:rPr>
          <w:rFonts w:cstheme="minorHAnsi"/>
          <w:b/>
          <w:bCs/>
          <w:sz w:val="32"/>
          <w:szCs w:val="32"/>
        </w:rPr>
      </w:pPr>
      <w:r w:rsidRPr="004F029E">
        <w:rPr>
          <w:rFonts w:cstheme="minorHAnsi"/>
          <w:b/>
          <w:bCs/>
          <w:sz w:val="32"/>
          <w:szCs w:val="32"/>
        </w:rPr>
        <w:t>Baptism and Membership Resolution, Headwaters Mission Center, 2021</w:t>
      </w:r>
    </w:p>
    <w:p w14:paraId="7DF6A7A8" w14:textId="77777777" w:rsidR="004F029E" w:rsidRPr="00E833A9" w:rsidRDefault="004F029E" w:rsidP="004F029E">
      <w:pPr>
        <w:rPr>
          <w:rFonts w:cstheme="minorHAnsi"/>
          <w:b/>
          <w:bCs/>
          <w:sz w:val="24"/>
          <w:szCs w:val="24"/>
        </w:rPr>
      </w:pPr>
    </w:p>
    <w:p w14:paraId="7A8ADD8D" w14:textId="77777777" w:rsidR="004F029E" w:rsidRPr="00E833A9" w:rsidRDefault="004F029E" w:rsidP="004F029E">
      <w:pPr>
        <w:rPr>
          <w:rFonts w:cstheme="minorHAnsi"/>
          <w:sz w:val="24"/>
          <w:szCs w:val="24"/>
        </w:rPr>
      </w:pPr>
      <w:proofErr w:type="gramStart"/>
      <w:r w:rsidRPr="00E833A9">
        <w:rPr>
          <w:rFonts w:cstheme="minorHAnsi"/>
          <w:sz w:val="24"/>
          <w:szCs w:val="24"/>
        </w:rPr>
        <w:t>Whereas,</w:t>
      </w:r>
      <w:proofErr w:type="gramEnd"/>
      <w:r w:rsidRPr="00E833A9">
        <w:rPr>
          <w:rFonts w:cstheme="minorHAnsi"/>
          <w:sz w:val="24"/>
          <w:szCs w:val="24"/>
        </w:rPr>
        <w:t xml:space="preserve"> Community of Christ’s “Sharing in Community of Christ,” 4</w:t>
      </w:r>
      <w:r w:rsidRPr="00E833A9">
        <w:rPr>
          <w:rFonts w:cstheme="minorHAnsi"/>
          <w:sz w:val="24"/>
          <w:szCs w:val="24"/>
          <w:vertAlign w:val="superscript"/>
        </w:rPr>
        <w:t>th</w:t>
      </w:r>
      <w:r w:rsidRPr="00E833A9">
        <w:rPr>
          <w:rFonts w:cstheme="minorHAnsi"/>
          <w:sz w:val="24"/>
          <w:szCs w:val="24"/>
        </w:rPr>
        <w:t xml:space="preserve"> Edition, 2018 states that “Christ’s Mission is our Mission” and calls the church to “Invite People to Christ”; and</w:t>
      </w:r>
    </w:p>
    <w:p w14:paraId="24CDBE0A" w14:textId="77777777" w:rsidR="004F029E" w:rsidRDefault="004F029E" w:rsidP="004F029E">
      <w:pPr>
        <w:rPr>
          <w:rFonts w:cstheme="minorHAnsi"/>
          <w:sz w:val="24"/>
          <w:szCs w:val="24"/>
        </w:rPr>
      </w:pPr>
      <w:proofErr w:type="gramStart"/>
      <w:r w:rsidRPr="00E833A9">
        <w:rPr>
          <w:rFonts w:cstheme="minorHAnsi"/>
          <w:sz w:val="24"/>
          <w:szCs w:val="24"/>
        </w:rPr>
        <w:t>Whereas,</w:t>
      </w:r>
      <w:proofErr w:type="gramEnd"/>
      <w:r w:rsidRPr="00E833A9">
        <w:rPr>
          <w:rFonts w:cstheme="minorHAnsi"/>
          <w:sz w:val="24"/>
          <w:szCs w:val="24"/>
        </w:rPr>
        <w:t xml:space="preserve"> Growth in discipleship is a lifelong journey in response to God’s grace, which has led “…some people already committed to Jesus Christ through Christian baptism to further focus their response through church membership” (Doctrine and Covenants 164:2b); and</w:t>
      </w:r>
    </w:p>
    <w:p w14:paraId="19A9C12E" w14:textId="77777777" w:rsidR="004F029E" w:rsidRPr="00E833A9" w:rsidRDefault="004F029E" w:rsidP="004F029E">
      <w:pPr>
        <w:rPr>
          <w:rFonts w:cstheme="minorHAnsi"/>
          <w:sz w:val="24"/>
          <w:szCs w:val="24"/>
        </w:rPr>
      </w:pPr>
      <w:r w:rsidRPr="00E833A9">
        <w:rPr>
          <w:rFonts w:cstheme="minorHAnsi"/>
          <w:sz w:val="24"/>
          <w:szCs w:val="24"/>
        </w:rPr>
        <w:t xml:space="preserve">Whereas, </w:t>
      </w:r>
      <w:proofErr w:type="gramStart"/>
      <w:r w:rsidRPr="00E833A9">
        <w:rPr>
          <w:rFonts w:cstheme="minorHAnsi"/>
          <w:sz w:val="24"/>
          <w:szCs w:val="24"/>
        </w:rPr>
        <w:t>Many</w:t>
      </w:r>
      <w:proofErr w:type="gramEnd"/>
      <w:r w:rsidRPr="00E833A9">
        <w:rPr>
          <w:rFonts w:cstheme="minorHAnsi"/>
          <w:sz w:val="24"/>
          <w:szCs w:val="24"/>
        </w:rPr>
        <w:t xml:space="preserve"> of these committed Christians embrace their previous baptism as the first step on their journey as a disciple of Christ; and</w:t>
      </w:r>
    </w:p>
    <w:p w14:paraId="546D8E41" w14:textId="77777777" w:rsidR="004F029E" w:rsidRDefault="004F029E" w:rsidP="004F029E">
      <w:pPr>
        <w:rPr>
          <w:rFonts w:cstheme="minorHAnsi"/>
          <w:sz w:val="24"/>
          <w:szCs w:val="24"/>
        </w:rPr>
      </w:pPr>
      <w:r w:rsidRPr="00E833A9">
        <w:rPr>
          <w:rFonts w:cstheme="minorHAnsi"/>
          <w:sz w:val="24"/>
          <w:szCs w:val="24"/>
        </w:rPr>
        <w:t xml:space="preserve">Whereas, </w:t>
      </w:r>
      <w:proofErr w:type="gramStart"/>
      <w:r w:rsidRPr="00E833A9">
        <w:rPr>
          <w:rFonts w:cstheme="minorHAnsi"/>
          <w:sz w:val="24"/>
          <w:szCs w:val="24"/>
        </w:rPr>
        <w:t>While</w:t>
      </w:r>
      <w:proofErr w:type="gramEnd"/>
      <w:r w:rsidRPr="00E833A9">
        <w:rPr>
          <w:rFonts w:cstheme="minorHAnsi"/>
          <w:sz w:val="24"/>
          <w:szCs w:val="24"/>
        </w:rPr>
        <w:t xml:space="preserve"> policy changes from 2011 affirm some previous baptisms, the majority of the world’s Christians, having been baptized before the age of eight, </w:t>
      </w:r>
      <w:r w:rsidRPr="00E77E0F">
        <w:rPr>
          <w:rFonts w:cstheme="minorHAnsi"/>
          <w:sz w:val="24"/>
          <w:szCs w:val="24"/>
        </w:rPr>
        <w:t xml:space="preserve">continue to be </w:t>
      </w:r>
      <w:r w:rsidRPr="00E833A9">
        <w:rPr>
          <w:rFonts w:cstheme="minorHAnsi"/>
          <w:sz w:val="24"/>
          <w:szCs w:val="24"/>
        </w:rPr>
        <w:t>excluded from Community of Christ membership without rebaptism, (Baptism, Confirmation, and Church Membership Policy, effective 1 October, 2011 and revised 14 February, 2012); and</w:t>
      </w:r>
    </w:p>
    <w:p w14:paraId="69A337CE" w14:textId="77777777" w:rsidR="004F029E" w:rsidRPr="00E833A9" w:rsidRDefault="004F029E" w:rsidP="004F029E">
      <w:pPr>
        <w:rPr>
          <w:rFonts w:cstheme="minorHAnsi"/>
          <w:sz w:val="24"/>
          <w:szCs w:val="24"/>
        </w:rPr>
      </w:pPr>
      <w:proofErr w:type="gramStart"/>
      <w:r w:rsidRPr="00E833A9">
        <w:rPr>
          <w:rFonts w:cstheme="minorHAnsi"/>
          <w:sz w:val="24"/>
          <w:szCs w:val="24"/>
        </w:rPr>
        <w:t>Whereas,</w:t>
      </w:r>
      <w:proofErr w:type="gramEnd"/>
      <w:r w:rsidRPr="00E833A9">
        <w:rPr>
          <w:rFonts w:cstheme="minorHAnsi"/>
          <w:sz w:val="24"/>
          <w:szCs w:val="24"/>
        </w:rPr>
        <w:t xml:space="preserve"> As expressed by the Theology Formation Team in its report to the 2016 World Conference on WCR 1301, Doctrine and Covenants 164 expanded the church’s understanding of baptism by reminding us that “the redemptive action of God in Christ—while uniquely and authoritatively expressed through the church—is not confined solely to the church” (164:2a); and</w:t>
      </w:r>
    </w:p>
    <w:p w14:paraId="71C91DA1" w14:textId="77777777" w:rsidR="004F029E" w:rsidRPr="00E833A9" w:rsidRDefault="004F029E" w:rsidP="004F029E">
      <w:pPr>
        <w:rPr>
          <w:rFonts w:cstheme="minorHAnsi"/>
          <w:sz w:val="24"/>
          <w:szCs w:val="24"/>
        </w:rPr>
      </w:pPr>
      <w:r w:rsidRPr="00E833A9">
        <w:rPr>
          <w:rFonts w:cstheme="minorHAnsi"/>
          <w:sz w:val="24"/>
          <w:szCs w:val="24"/>
        </w:rPr>
        <w:t xml:space="preserve">Whereas, </w:t>
      </w:r>
      <w:proofErr w:type="gramStart"/>
      <w:r w:rsidRPr="00E833A9">
        <w:rPr>
          <w:rFonts w:cstheme="minorHAnsi"/>
          <w:sz w:val="24"/>
          <w:szCs w:val="24"/>
        </w:rPr>
        <w:t>We</w:t>
      </w:r>
      <w:proofErr w:type="gramEnd"/>
      <w:r w:rsidRPr="00E833A9">
        <w:rPr>
          <w:rFonts w:cstheme="minorHAnsi"/>
          <w:sz w:val="24"/>
          <w:szCs w:val="24"/>
        </w:rPr>
        <w:t xml:space="preserve"> invite all to participate in the Lord’s Supper “in the love and peace of Jesus Christ” regardless of “different or added understandings within their faith traditions” (Invitation to Communion, 2019); and</w:t>
      </w:r>
    </w:p>
    <w:p w14:paraId="6B76027F" w14:textId="77777777" w:rsidR="004F029E" w:rsidRDefault="004F029E" w:rsidP="004F029E">
      <w:pPr>
        <w:rPr>
          <w:rFonts w:cstheme="minorHAnsi"/>
          <w:sz w:val="24"/>
          <w:szCs w:val="24"/>
        </w:rPr>
      </w:pPr>
      <w:r w:rsidRPr="00E833A9">
        <w:rPr>
          <w:rFonts w:cstheme="minorHAnsi"/>
          <w:sz w:val="24"/>
          <w:szCs w:val="24"/>
        </w:rPr>
        <w:t xml:space="preserve">Whereas, </w:t>
      </w:r>
      <w:proofErr w:type="gramStart"/>
      <w:r w:rsidRPr="00E833A9">
        <w:rPr>
          <w:rFonts w:cstheme="minorHAnsi"/>
          <w:sz w:val="24"/>
          <w:szCs w:val="24"/>
        </w:rPr>
        <w:t>Our</w:t>
      </w:r>
      <w:proofErr w:type="gramEnd"/>
      <w:r w:rsidRPr="00E833A9">
        <w:rPr>
          <w:rFonts w:cstheme="minorHAnsi"/>
          <w:sz w:val="24"/>
          <w:szCs w:val="24"/>
        </w:rPr>
        <w:t xml:space="preserve"> current practice of welcoming all Christians to the Lord’s Table (Communion) while denying the validity of baptisms </w:t>
      </w:r>
      <w:r w:rsidRPr="00E77E0F">
        <w:rPr>
          <w:rFonts w:cstheme="minorHAnsi"/>
          <w:sz w:val="24"/>
          <w:szCs w:val="24"/>
        </w:rPr>
        <w:t xml:space="preserve">prior to the age of eight </w:t>
      </w:r>
      <w:r w:rsidRPr="00E833A9">
        <w:rPr>
          <w:rFonts w:cstheme="minorHAnsi"/>
          <w:sz w:val="24"/>
          <w:szCs w:val="24"/>
        </w:rPr>
        <w:t>is theologically incongruent and diminishes our affirmation of the Spirit of God present in other Christian faith traditions; and</w:t>
      </w:r>
    </w:p>
    <w:p w14:paraId="30961D64" w14:textId="77777777" w:rsidR="004F029E" w:rsidRPr="00E833A9" w:rsidRDefault="004F029E" w:rsidP="004F029E">
      <w:pPr>
        <w:rPr>
          <w:rFonts w:cstheme="minorHAnsi"/>
          <w:sz w:val="24"/>
          <w:szCs w:val="24"/>
        </w:rPr>
      </w:pPr>
      <w:proofErr w:type="gramStart"/>
      <w:r w:rsidRPr="00E833A9">
        <w:rPr>
          <w:rFonts w:cstheme="minorHAnsi"/>
          <w:sz w:val="24"/>
          <w:szCs w:val="24"/>
        </w:rPr>
        <w:t>Whereas,</w:t>
      </w:r>
      <w:proofErr w:type="gramEnd"/>
      <w:r w:rsidRPr="00E833A9">
        <w:rPr>
          <w:rFonts w:cstheme="minorHAnsi"/>
          <w:sz w:val="24"/>
          <w:szCs w:val="24"/>
        </w:rPr>
        <w:t xml:space="preserve"> Our Enduring Principle of Continuing Revelation calls us to “assess past instruction in the light of new knowledge” and to “see sacraments not as rigid forms but as vehicles of the Spirit” (Theology Formation Team report to the 2016 World Conference on WCR 1301); </w:t>
      </w:r>
      <w:r>
        <w:rPr>
          <w:rFonts w:cstheme="minorHAnsi"/>
          <w:sz w:val="24"/>
          <w:szCs w:val="24"/>
        </w:rPr>
        <w:t>therefore, be it</w:t>
      </w:r>
    </w:p>
    <w:p w14:paraId="09F24DB6" w14:textId="77777777" w:rsidR="004F029E" w:rsidRPr="00E833A9" w:rsidRDefault="004F029E" w:rsidP="004F029E">
      <w:pPr>
        <w:rPr>
          <w:rFonts w:cstheme="minorHAnsi"/>
          <w:sz w:val="24"/>
          <w:szCs w:val="24"/>
        </w:rPr>
      </w:pPr>
    </w:p>
    <w:p w14:paraId="2F9C046D" w14:textId="77777777" w:rsidR="004F029E" w:rsidRDefault="004F029E" w:rsidP="004F029E">
      <w:r w:rsidRPr="00E833A9">
        <w:rPr>
          <w:rFonts w:cstheme="minorHAnsi"/>
          <w:b/>
          <w:caps/>
          <w:sz w:val="24"/>
          <w:szCs w:val="24"/>
        </w:rPr>
        <w:t>Resolved</w:t>
      </w:r>
      <w:r w:rsidRPr="00E833A9">
        <w:rPr>
          <w:rFonts w:cstheme="minorHAnsi"/>
          <w:sz w:val="24"/>
          <w:szCs w:val="24"/>
        </w:rPr>
        <w:t>, That the World Conference request the President of the Church to give additional prayer and study seeking divine guidance on the issue of the acceptability of persons who were baptized before the age of eight becoming members of Community of Christ via confirmation.</w:t>
      </w:r>
    </w:p>
    <w:p w14:paraId="681CD762" w14:textId="77777777" w:rsidR="004F029E" w:rsidRDefault="004F029E">
      <w:pPr>
        <w:rPr>
          <w:b/>
          <w:bCs/>
          <w:sz w:val="32"/>
          <w:szCs w:val="32"/>
          <w:u w:val="single"/>
        </w:rPr>
      </w:pPr>
      <w:r>
        <w:rPr>
          <w:b/>
          <w:bCs/>
          <w:sz w:val="32"/>
          <w:szCs w:val="32"/>
          <w:u w:val="single"/>
        </w:rPr>
        <w:br w:type="page"/>
      </w:r>
    </w:p>
    <w:p w14:paraId="2F4823DE" w14:textId="4EC14910" w:rsidR="002C3D2D" w:rsidRPr="00F4369D" w:rsidRDefault="00D31FB4">
      <w:pPr>
        <w:rPr>
          <w:b/>
          <w:bCs/>
          <w:sz w:val="24"/>
          <w:szCs w:val="24"/>
        </w:rPr>
      </w:pPr>
      <w:r w:rsidRPr="00D31FB4">
        <w:rPr>
          <w:b/>
          <w:bCs/>
          <w:sz w:val="32"/>
          <w:szCs w:val="32"/>
          <w:u w:val="single"/>
        </w:rPr>
        <w:lastRenderedPageBreak/>
        <w:t>Background Statement</w:t>
      </w:r>
      <w:r w:rsidR="00F4369D">
        <w:rPr>
          <w:b/>
          <w:bCs/>
          <w:sz w:val="24"/>
          <w:szCs w:val="24"/>
        </w:rPr>
        <w:t>:</w:t>
      </w:r>
      <w:r w:rsidR="00BC2140">
        <w:rPr>
          <w:b/>
          <w:bCs/>
          <w:sz w:val="24"/>
          <w:szCs w:val="24"/>
        </w:rPr>
        <w:t xml:space="preserve">  </w:t>
      </w:r>
      <w:r w:rsidR="00F4369D">
        <w:rPr>
          <w:b/>
          <w:bCs/>
          <w:sz w:val="24"/>
          <w:szCs w:val="24"/>
        </w:rPr>
        <w:t xml:space="preserve"> </w:t>
      </w:r>
      <w:r w:rsidR="00F4369D" w:rsidRPr="00D31FB4">
        <w:rPr>
          <w:b/>
          <w:bCs/>
          <w:sz w:val="24"/>
          <w:szCs w:val="24"/>
        </w:rPr>
        <w:t xml:space="preserve">Baptism and Membership Resolution, Headwaters Mission Center </w:t>
      </w:r>
    </w:p>
    <w:p w14:paraId="283BE090" w14:textId="59FB867D" w:rsidR="00A07C19" w:rsidRPr="00F30597" w:rsidRDefault="00C1156E">
      <w:pPr>
        <w:rPr>
          <w:rFonts w:cstheme="minorHAnsi"/>
          <w:sz w:val="24"/>
          <w:szCs w:val="24"/>
        </w:rPr>
      </w:pPr>
      <w:r w:rsidRPr="00F30597">
        <w:rPr>
          <w:rFonts w:cstheme="minorHAnsi"/>
          <w:sz w:val="24"/>
          <w:szCs w:val="24"/>
        </w:rPr>
        <w:t xml:space="preserve">Community of Christ </w:t>
      </w:r>
      <w:r w:rsidR="008407C8" w:rsidRPr="00F30597">
        <w:rPr>
          <w:rFonts w:cstheme="minorHAnsi"/>
          <w:sz w:val="24"/>
          <w:szCs w:val="24"/>
        </w:rPr>
        <w:t>is blessed to have Enduring Principles that are essential components of our identity, mission, and message.</w:t>
      </w:r>
      <w:r w:rsidR="00BC2140">
        <w:rPr>
          <w:rFonts w:cstheme="minorHAnsi"/>
          <w:sz w:val="24"/>
          <w:szCs w:val="24"/>
        </w:rPr>
        <w:t xml:space="preserve"> </w:t>
      </w:r>
      <w:r w:rsidR="008407C8" w:rsidRPr="00F30597">
        <w:rPr>
          <w:rFonts w:cstheme="minorHAnsi"/>
          <w:sz w:val="24"/>
          <w:szCs w:val="24"/>
        </w:rPr>
        <w:t>They define who we are</w:t>
      </w:r>
      <w:r w:rsidR="009E3BB8" w:rsidRPr="00F30597">
        <w:rPr>
          <w:rFonts w:cstheme="minorHAnsi"/>
          <w:sz w:val="24"/>
          <w:szCs w:val="24"/>
        </w:rPr>
        <w:t xml:space="preserve"> at our core</w:t>
      </w:r>
      <w:r w:rsidR="008407C8" w:rsidRPr="00F30597">
        <w:rPr>
          <w:rFonts w:cstheme="minorHAnsi"/>
          <w:sz w:val="24"/>
          <w:szCs w:val="24"/>
        </w:rPr>
        <w:t xml:space="preserve">, and some are especially foundational when we </w:t>
      </w:r>
      <w:r w:rsidR="00DA3937" w:rsidRPr="00F30597">
        <w:rPr>
          <w:rFonts w:cstheme="minorHAnsi"/>
          <w:sz w:val="24"/>
          <w:szCs w:val="24"/>
        </w:rPr>
        <w:t>consider our baptismal practice and reflect on the question of accepting baptisms received before the age of eight years.</w:t>
      </w:r>
      <w:r w:rsidR="00BC2140">
        <w:rPr>
          <w:rFonts w:cstheme="minorHAnsi"/>
          <w:sz w:val="24"/>
          <w:szCs w:val="24"/>
        </w:rPr>
        <w:t xml:space="preserve"> </w:t>
      </w:r>
      <w:r w:rsidR="00DA3937" w:rsidRPr="00F30597">
        <w:rPr>
          <w:rFonts w:cstheme="minorHAnsi"/>
          <w:sz w:val="24"/>
          <w:szCs w:val="24"/>
        </w:rPr>
        <w:t>We find the principles of Grace and Generosity, Worth of All Persons, All Are Called, Unity in Diversity, Pursuit of Peace, and Blessings of Community to be especial</w:t>
      </w:r>
      <w:r w:rsidR="009A6610" w:rsidRPr="00F30597">
        <w:rPr>
          <w:rFonts w:cstheme="minorHAnsi"/>
          <w:sz w:val="24"/>
          <w:szCs w:val="24"/>
        </w:rPr>
        <w:t xml:space="preserve">ly </w:t>
      </w:r>
      <w:r w:rsidR="00270C39" w:rsidRPr="00F30597">
        <w:rPr>
          <w:rFonts w:cstheme="minorHAnsi"/>
          <w:sz w:val="24"/>
          <w:szCs w:val="24"/>
        </w:rPr>
        <w:t>meaningful when we think about how our current practice can and does affect others.</w:t>
      </w:r>
      <w:r w:rsidR="00BC2140">
        <w:rPr>
          <w:rFonts w:cstheme="minorHAnsi"/>
          <w:sz w:val="24"/>
          <w:szCs w:val="24"/>
        </w:rPr>
        <w:t xml:space="preserve"> </w:t>
      </w:r>
      <w:r w:rsidR="00270C39" w:rsidRPr="00F30597">
        <w:rPr>
          <w:rFonts w:cstheme="minorHAnsi"/>
          <w:sz w:val="24"/>
          <w:szCs w:val="24"/>
        </w:rPr>
        <w:t>We hear the stories and testimonies of members for whom pain was caused by requiring them to be rebaptized</w:t>
      </w:r>
      <w:r w:rsidR="00BC2140">
        <w:rPr>
          <w:rFonts w:cstheme="minorHAnsi"/>
          <w:sz w:val="24"/>
          <w:szCs w:val="24"/>
        </w:rPr>
        <w:t>. Additionally, non-members who are active in the Church</w:t>
      </w:r>
      <w:r w:rsidR="00270C39" w:rsidRPr="00F30597">
        <w:rPr>
          <w:rFonts w:cstheme="minorHAnsi"/>
          <w:sz w:val="24"/>
          <w:szCs w:val="24"/>
        </w:rPr>
        <w:t xml:space="preserve"> </w:t>
      </w:r>
      <w:r w:rsidR="00BC2140">
        <w:rPr>
          <w:rFonts w:cstheme="minorHAnsi"/>
          <w:sz w:val="24"/>
          <w:szCs w:val="24"/>
        </w:rPr>
        <w:t xml:space="preserve">have expressed hurt </w:t>
      </w:r>
      <w:r w:rsidR="00270C39" w:rsidRPr="00F30597">
        <w:rPr>
          <w:rFonts w:cstheme="minorHAnsi"/>
          <w:sz w:val="24"/>
          <w:szCs w:val="24"/>
        </w:rPr>
        <w:t xml:space="preserve">because </w:t>
      </w:r>
      <w:r w:rsidR="00BC2140">
        <w:rPr>
          <w:rFonts w:cstheme="minorHAnsi"/>
          <w:sz w:val="24"/>
          <w:szCs w:val="24"/>
        </w:rPr>
        <w:t xml:space="preserve">rebaptism either </w:t>
      </w:r>
      <w:r w:rsidR="00270C39" w:rsidRPr="00F30597">
        <w:rPr>
          <w:rFonts w:cstheme="minorHAnsi"/>
          <w:sz w:val="24"/>
          <w:szCs w:val="24"/>
        </w:rPr>
        <w:t xml:space="preserve">denies the validity of their earlier baptism </w:t>
      </w:r>
      <w:r w:rsidR="00A07C19" w:rsidRPr="00F30597">
        <w:rPr>
          <w:rFonts w:cstheme="minorHAnsi"/>
          <w:sz w:val="24"/>
          <w:szCs w:val="24"/>
        </w:rPr>
        <w:t xml:space="preserve">or </w:t>
      </w:r>
      <w:r w:rsidR="00BC2140">
        <w:rPr>
          <w:rFonts w:cstheme="minorHAnsi"/>
          <w:sz w:val="24"/>
          <w:szCs w:val="24"/>
        </w:rPr>
        <w:t xml:space="preserve">is </w:t>
      </w:r>
      <w:r w:rsidR="00A07C19" w:rsidRPr="00F30597">
        <w:rPr>
          <w:rFonts w:cstheme="minorHAnsi"/>
          <w:sz w:val="24"/>
          <w:szCs w:val="24"/>
        </w:rPr>
        <w:t>not possible for personal reasons.</w:t>
      </w:r>
      <w:r w:rsidR="00BC2140">
        <w:rPr>
          <w:rFonts w:cstheme="minorHAnsi"/>
          <w:sz w:val="24"/>
          <w:szCs w:val="24"/>
        </w:rPr>
        <w:t xml:space="preserve"> </w:t>
      </w:r>
    </w:p>
    <w:p w14:paraId="4DD277B2" w14:textId="037CAE95" w:rsidR="00354726" w:rsidRPr="006B1AFF" w:rsidRDefault="00A07C19">
      <w:pPr>
        <w:rPr>
          <w:sz w:val="24"/>
          <w:szCs w:val="24"/>
        </w:rPr>
      </w:pPr>
      <w:r w:rsidRPr="006B1AFF">
        <w:rPr>
          <w:sz w:val="24"/>
          <w:szCs w:val="24"/>
        </w:rPr>
        <w:t xml:space="preserve">In our journey together as a Mission Center, Headwaters </w:t>
      </w:r>
      <w:r w:rsidR="005D1435" w:rsidRPr="006B1AFF">
        <w:rPr>
          <w:sz w:val="24"/>
          <w:szCs w:val="24"/>
        </w:rPr>
        <w:t>has reflected on whether we are truly living out the principles we say we uphold.</w:t>
      </w:r>
      <w:r w:rsidR="00BC2140">
        <w:rPr>
          <w:sz w:val="24"/>
          <w:szCs w:val="24"/>
        </w:rPr>
        <w:t xml:space="preserve"> As a result, i</w:t>
      </w:r>
      <w:r w:rsidR="00BC2140" w:rsidRPr="006B1AFF">
        <w:rPr>
          <w:sz w:val="24"/>
          <w:szCs w:val="24"/>
        </w:rPr>
        <w:t xml:space="preserve">n </w:t>
      </w:r>
      <w:r w:rsidR="005D1435" w:rsidRPr="006B1AFF">
        <w:rPr>
          <w:sz w:val="24"/>
          <w:szCs w:val="24"/>
        </w:rPr>
        <w:t xml:space="preserve">2012 we took an official step forward </w:t>
      </w:r>
      <w:r w:rsidR="00BC2140">
        <w:rPr>
          <w:sz w:val="24"/>
          <w:szCs w:val="24"/>
        </w:rPr>
        <w:t xml:space="preserve">by submitting </w:t>
      </w:r>
      <w:r w:rsidR="004F6C2B" w:rsidRPr="006B1AFF">
        <w:rPr>
          <w:sz w:val="24"/>
          <w:szCs w:val="24"/>
        </w:rPr>
        <w:t>a resolution (WCR 1301) to the World Conference of 2013</w:t>
      </w:r>
      <w:r w:rsidR="00D2182B">
        <w:rPr>
          <w:sz w:val="24"/>
          <w:szCs w:val="24"/>
        </w:rPr>
        <w:t>,</w:t>
      </w:r>
      <w:r w:rsidR="004F6C2B" w:rsidRPr="006B1AFF">
        <w:rPr>
          <w:sz w:val="24"/>
          <w:szCs w:val="24"/>
        </w:rPr>
        <w:t xml:space="preserve"> </w:t>
      </w:r>
      <w:r w:rsidR="00470E0B" w:rsidRPr="006B1AFF">
        <w:rPr>
          <w:sz w:val="24"/>
          <w:szCs w:val="24"/>
        </w:rPr>
        <w:t>which requested the First Presidency to continue exploration of the issue of rebaptism</w:t>
      </w:r>
      <w:r w:rsidR="00D2182B">
        <w:rPr>
          <w:sz w:val="24"/>
          <w:szCs w:val="24"/>
        </w:rPr>
        <w:t>,</w:t>
      </w:r>
      <w:r w:rsidR="00470E0B" w:rsidRPr="006B1AFF">
        <w:rPr>
          <w:sz w:val="24"/>
          <w:szCs w:val="24"/>
        </w:rPr>
        <w:t xml:space="preserve"> specifically </w:t>
      </w:r>
      <w:r w:rsidR="00BC2140">
        <w:rPr>
          <w:sz w:val="24"/>
          <w:szCs w:val="24"/>
        </w:rPr>
        <w:t>concerning</w:t>
      </w:r>
      <w:r w:rsidR="00470E0B" w:rsidRPr="006B1AFF">
        <w:rPr>
          <w:sz w:val="24"/>
          <w:szCs w:val="24"/>
        </w:rPr>
        <w:t xml:space="preserve"> those baptized by other Christian denominations before the age of eight</w:t>
      </w:r>
      <w:r w:rsidR="00051BC8">
        <w:rPr>
          <w:sz w:val="24"/>
          <w:szCs w:val="24"/>
        </w:rPr>
        <w:t>,</w:t>
      </w:r>
      <w:r w:rsidR="00470E0B" w:rsidRPr="006B1AFF">
        <w:rPr>
          <w:sz w:val="24"/>
          <w:szCs w:val="24"/>
        </w:rPr>
        <w:t xml:space="preserve"> and also requested </w:t>
      </w:r>
      <w:r w:rsidR="00F003C1" w:rsidRPr="006B1AFF">
        <w:rPr>
          <w:sz w:val="24"/>
          <w:szCs w:val="24"/>
        </w:rPr>
        <w:t xml:space="preserve">that </w:t>
      </w:r>
      <w:r w:rsidR="00470E0B" w:rsidRPr="006B1AFF">
        <w:rPr>
          <w:sz w:val="24"/>
          <w:szCs w:val="24"/>
        </w:rPr>
        <w:t>the First Presidency provide periodic updates on ongoing discernment and issue a formal report no later than the next World Conference</w:t>
      </w:r>
      <w:r w:rsidR="00C91161" w:rsidRPr="006B1AFF">
        <w:rPr>
          <w:sz w:val="24"/>
          <w:szCs w:val="24"/>
        </w:rPr>
        <w:t xml:space="preserve"> (2016)</w:t>
      </w:r>
      <w:r w:rsidR="00470E0B" w:rsidRPr="006B1AFF">
        <w:rPr>
          <w:sz w:val="24"/>
          <w:szCs w:val="24"/>
        </w:rPr>
        <w:t>.</w:t>
      </w:r>
      <w:r w:rsidR="00BC2140">
        <w:rPr>
          <w:sz w:val="24"/>
          <w:szCs w:val="24"/>
        </w:rPr>
        <w:t xml:space="preserve"> </w:t>
      </w:r>
      <w:r w:rsidR="0083177F" w:rsidRPr="006B1AFF">
        <w:rPr>
          <w:sz w:val="24"/>
          <w:szCs w:val="24"/>
        </w:rPr>
        <w:t>The resolution passed, an</w:t>
      </w:r>
      <w:r w:rsidR="00C91161" w:rsidRPr="006B1AFF">
        <w:rPr>
          <w:sz w:val="24"/>
          <w:szCs w:val="24"/>
        </w:rPr>
        <w:t xml:space="preserve">d </w:t>
      </w:r>
      <w:r w:rsidR="00354726" w:rsidRPr="006B1AFF">
        <w:rPr>
          <w:sz w:val="24"/>
          <w:szCs w:val="24"/>
        </w:rPr>
        <w:t>the Presidency asked the Theology Formation Team (TFT) to consider the theological issues related to the resolution.</w:t>
      </w:r>
      <w:r w:rsidR="00BC2140">
        <w:rPr>
          <w:sz w:val="24"/>
          <w:szCs w:val="24"/>
        </w:rPr>
        <w:t xml:space="preserve"> </w:t>
      </w:r>
      <w:r w:rsidR="00E65F71" w:rsidRPr="006B1AFF">
        <w:rPr>
          <w:sz w:val="24"/>
          <w:szCs w:val="24"/>
        </w:rPr>
        <w:t xml:space="preserve">The Team’s role </w:t>
      </w:r>
      <w:r w:rsidR="009E3BB8" w:rsidRPr="006B1AFF">
        <w:rPr>
          <w:sz w:val="24"/>
          <w:szCs w:val="24"/>
        </w:rPr>
        <w:t>was</w:t>
      </w:r>
      <w:r w:rsidR="00E65F71" w:rsidRPr="006B1AFF">
        <w:rPr>
          <w:sz w:val="24"/>
          <w:szCs w:val="24"/>
        </w:rPr>
        <w:t xml:space="preserve"> to advise the Presidency on important theological issues facing the </w:t>
      </w:r>
      <w:r w:rsidR="00D2182B">
        <w:rPr>
          <w:sz w:val="24"/>
          <w:szCs w:val="24"/>
        </w:rPr>
        <w:t>C</w:t>
      </w:r>
      <w:r w:rsidR="00E65F71" w:rsidRPr="006B1AFF">
        <w:rPr>
          <w:sz w:val="24"/>
          <w:szCs w:val="24"/>
        </w:rPr>
        <w:t>hurch</w:t>
      </w:r>
      <w:r w:rsidR="009E3BB8" w:rsidRPr="006B1AFF">
        <w:rPr>
          <w:sz w:val="24"/>
          <w:szCs w:val="24"/>
        </w:rPr>
        <w:t>.</w:t>
      </w:r>
      <w:r w:rsidR="00E65F71" w:rsidRPr="006B1AFF">
        <w:rPr>
          <w:sz w:val="24"/>
          <w:szCs w:val="24"/>
        </w:rPr>
        <w:t xml:space="preserve"> </w:t>
      </w:r>
    </w:p>
    <w:p w14:paraId="142B10CD" w14:textId="4A8B57C3" w:rsidR="000C5294" w:rsidRPr="006B1AFF" w:rsidRDefault="00354726">
      <w:pPr>
        <w:rPr>
          <w:sz w:val="24"/>
          <w:szCs w:val="24"/>
        </w:rPr>
      </w:pPr>
      <w:r w:rsidRPr="006B1AFF">
        <w:rPr>
          <w:sz w:val="24"/>
          <w:szCs w:val="24"/>
        </w:rPr>
        <w:t>The TFT</w:t>
      </w:r>
      <w:r w:rsidR="000C5294" w:rsidRPr="006B1AFF">
        <w:rPr>
          <w:sz w:val="24"/>
          <w:szCs w:val="24"/>
        </w:rPr>
        <w:t xml:space="preserve">’s special </w:t>
      </w:r>
      <w:r w:rsidR="00E65F71" w:rsidRPr="006B1AFF">
        <w:rPr>
          <w:sz w:val="24"/>
          <w:szCs w:val="24"/>
        </w:rPr>
        <w:t>report (H-7a) to the Conference of 2016 present</w:t>
      </w:r>
      <w:r w:rsidR="002E4E98" w:rsidRPr="006B1AFF">
        <w:rPr>
          <w:sz w:val="24"/>
          <w:szCs w:val="24"/>
        </w:rPr>
        <w:t>ed</w:t>
      </w:r>
      <w:r w:rsidR="00E65F71" w:rsidRPr="006B1AFF">
        <w:rPr>
          <w:sz w:val="24"/>
          <w:szCs w:val="24"/>
        </w:rPr>
        <w:t xml:space="preserve"> summaries of two approaches to baptism.</w:t>
      </w:r>
      <w:r w:rsidR="00BC2140">
        <w:rPr>
          <w:sz w:val="24"/>
          <w:szCs w:val="24"/>
        </w:rPr>
        <w:t xml:space="preserve"> </w:t>
      </w:r>
      <w:r w:rsidR="00385211" w:rsidRPr="006B1AFF">
        <w:rPr>
          <w:sz w:val="24"/>
          <w:szCs w:val="24"/>
        </w:rPr>
        <w:t>The two views are 1) accepting only baptisms received at the age of eight or older and 2) accepting all baptisms</w:t>
      </w:r>
      <w:r w:rsidR="00D2182B">
        <w:rPr>
          <w:sz w:val="24"/>
          <w:szCs w:val="24"/>
        </w:rPr>
        <w:t>,</w:t>
      </w:r>
      <w:r w:rsidR="00385211" w:rsidRPr="006B1AFF">
        <w:rPr>
          <w:sz w:val="24"/>
          <w:szCs w:val="24"/>
        </w:rPr>
        <w:t xml:space="preserve"> including those received before the age of eight.</w:t>
      </w:r>
      <w:r w:rsidR="00BC2140">
        <w:rPr>
          <w:sz w:val="24"/>
          <w:szCs w:val="24"/>
        </w:rPr>
        <w:t xml:space="preserve"> </w:t>
      </w:r>
      <w:r w:rsidR="003C4C1E" w:rsidRPr="006B1AFF">
        <w:rPr>
          <w:sz w:val="24"/>
          <w:szCs w:val="24"/>
        </w:rPr>
        <w:t>For each position, the Team listed arguments under the headings “Scripture,” “Experience,”</w:t>
      </w:r>
      <w:r w:rsidRPr="006B1AFF">
        <w:rPr>
          <w:sz w:val="24"/>
          <w:szCs w:val="24"/>
        </w:rPr>
        <w:t xml:space="preserve"> </w:t>
      </w:r>
      <w:r w:rsidR="003C4C1E" w:rsidRPr="006B1AFF">
        <w:rPr>
          <w:sz w:val="24"/>
          <w:szCs w:val="24"/>
        </w:rPr>
        <w:t>“Tradition,” “Reason,” and “Continuing Revelation.”</w:t>
      </w:r>
      <w:r w:rsidR="00BC2140">
        <w:rPr>
          <w:sz w:val="24"/>
          <w:szCs w:val="24"/>
        </w:rPr>
        <w:t xml:space="preserve"> </w:t>
      </w:r>
      <w:r w:rsidR="003C4C1E" w:rsidRPr="006B1AFF">
        <w:rPr>
          <w:sz w:val="24"/>
          <w:szCs w:val="24"/>
        </w:rPr>
        <w:t xml:space="preserve">These are five sources of our </w:t>
      </w:r>
      <w:r w:rsidR="00D2182B">
        <w:rPr>
          <w:sz w:val="24"/>
          <w:szCs w:val="24"/>
        </w:rPr>
        <w:t>C</w:t>
      </w:r>
      <w:r w:rsidR="003C4C1E" w:rsidRPr="006B1AFF">
        <w:rPr>
          <w:sz w:val="24"/>
          <w:szCs w:val="24"/>
        </w:rPr>
        <w:t xml:space="preserve">hurch’s theology and practice, as well as lenses </w:t>
      </w:r>
      <w:r w:rsidR="00211B64" w:rsidRPr="006B1AFF">
        <w:rPr>
          <w:sz w:val="24"/>
          <w:szCs w:val="24"/>
        </w:rPr>
        <w:t xml:space="preserve">through which the </w:t>
      </w:r>
      <w:r w:rsidR="00D2182B">
        <w:rPr>
          <w:sz w:val="24"/>
          <w:szCs w:val="24"/>
        </w:rPr>
        <w:t>C</w:t>
      </w:r>
      <w:r w:rsidR="00211B64" w:rsidRPr="006B1AFF">
        <w:rPr>
          <w:sz w:val="24"/>
          <w:szCs w:val="24"/>
        </w:rPr>
        <w:t>hurch seeks to discern God’s will.</w:t>
      </w:r>
      <w:r w:rsidR="00BC2140">
        <w:rPr>
          <w:sz w:val="24"/>
          <w:szCs w:val="24"/>
        </w:rPr>
        <w:t xml:space="preserve"> </w:t>
      </w:r>
      <w:r w:rsidR="00211B64" w:rsidRPr="006B1AFF">
        <w:rPr>
          <w:sz w:val="24"/>
          <w:szCs w:val="24"/>
        </w:rPr>
        <w:t>(The</w:t>
      </w:r>
      <w:r w:rsidR="0083177F" w:rsidRPr="006B1AFF">
        <w:rPr>
          <w:sz w:val="24"/>
          <w:szCs w:val="24"/>
        </w:rPr>
        <w:t xml:space="preserve"> </w:t>
      </w:r>
      <w:r w:rsidR="00211B64" w:rsidRPr="006B1AFF">
        <w:rPr>
          <w:sz w:val="24"/>
          <w:szCs w:val="24"/>
        </w:rPr>
        <w:t>sixth is Common Consent.)</w:t>
      </w:r>
      <w:r w:rsidR="00BC2140">
        <w:rPr>
          <w:sz w:val="24"/>
          <w:szCs w:val="24"/>
        </w:rPr>
        <w:t xml:space="preserve"> </w:t>
      </w:r>
    </w:p>
    <w:p w14:paraId="4D3742FA" w14:textId="3C17E29E" w:rsidR="002C3D2D" w:rsidRPr="006B1AFF" w:rsidRDefault="00211B64">
      <w:pPr>
        <w:rPr>
          <w:sz w:val="24"/>
          <w:szCs w:val="24"/>
        </w:rPr>
      </w:pPr>
      <w:r w:rsidRPr="006B1AFF">
        <w:rPr>
          <w:sz w:val="24"/>
          <w:szCs w:val="24"/>
        </w:rPr>
        <w:t>In its main report</w:t>
      </w:r>
      <w:r w:rsidR="00142878" w:rsidRPr="006B1AFF">
        <w:rPr>
          <w:sz w:val="24"/>
          <w:szCs w:val="24"/>
        </w:rPr>
        <w:t xml:space="preserve"> (found in H-7)</w:t>
      </w:r>
      <w:r w:rsidRPr="006B1AFF">
        <w:rPr>
          <w:sz w:val="24"/>
          <w:szCs w:val="24"/>
        </w:rPr>
        <w:t>, the T</w:t>
      </w:r>
      <w:r w:rsidR="009E3BB8" w:rsidRPr="006B1AFF">
        <w:rPr>
          <w:sz w:val="24"/>
          <w:szCs w:val="24"/>
        </w:rPr>
        <w:t>FT</w:t>
      </w:r>
      <w:r w:rsidRPr="006B1AFF">
        <w:rPr>
          <w:sz w:val="24"/>
          <w:szCs w:val="24"/>
        </w:rPr>
        <w:t xml:space="preserve"> recognized the way Doctrine and Covenants 162 and 164 have broadened the </w:t>
      </w:r>
      <w:r w:rsidR="00D2182B">
        <w:rPr>
          <w:sz w:val="24"/>
          <w:szCs w:val="24"/>
        </w:rPr>
        <w:t>C</w:t>
      </w:r>
      <w:r w:rsidRPr="006B1AFF">
        <w:rPr>
          <w:sz w:val="24"/>
          <w:szCs w:val="24"/>
        </w:rPr>
        <w:t>hurch’s theology of sacrament</w:t>
      </w:r>
      <w:r w:rsidR="000C5294" w:rsidRPr="006B1AFF">
        <w:rPr>
          <w:sz w:val="24"/>
          <w:szCs w:val="24"/>
        </w:rPr>
        <w:t xml:space="preserve">s and also affirmed the value of our traditional practice of baptizing at age eight or older. The Team’s overall consensus, however, was that our practice of not accepting baptisms </w:t>
      </w:r>
      <w:r w:rsidR="00F76A40" w:rsidRPr="006B1AFF">
        <w:rPr>
          <w:sz w:val="24"/>
          <w:szCs w:val="24"/>
        </w:rPr>
        <w:t xml:space="preserve">received </w:t>
      </w:r>
      <w:r w:rsidR="000C5294" w:rsidRPr="006B1AFF">
        <w:rPr>
          <w:sz w:val="24"/>
          <w:szCs w:val="24"/>
        </w:rPr>
        <w:t xml:space="preserve">before the age of eight is, in their words, “inadequate.” </w:t>
      </w:r>
      <w:r w:rsidR="00DC32E4" w:rsidRPr="006B1AFF">
        <w:rPr>
          <w:sz w:val="24"/>
          <w:szCs w:val="24"/>
        </w:rPr>
        <w:t xml:space="preserve">Their concerns mirrored our concerns: “It does not agree with our best current understandings of the nature of the </w:t>
      </w:r>
      <w:r w:rsidR="00D2182B">
        <w:rPr>
          <w:sz w:val="24"/>
          <w:szCs w:val="24"/>
        </w:rPr>
        <w:t>C</w:t>
      </w:r>
      <w:r w:rsidR="00DC32E4" w:rsidRPr="006B1AFF">
        <w:rPr>
          <w:sz w:val="24"/>
          <w:szCs w:val="24"/>
        </w:rPr>
        <w:t xml:space="preserve">hurch; the nature of God; the nature of the human person; the development of sacraments; </w:t>
      </w:r>
      <w:r w:rsidR="009E3BB8" w:rsidRPr="006B1AFF">
        <w:rPr>
          <w:sz w:val="24"/>
          <w:szCs w:val="24"/>
        </w:rPr>
        <w:t>…</w:t>
      </w:r>
      <w:r w:rsidR="00DC32E4" w:rsidRPr="006B1AFF">
        <w:rPr>
          <w:sz w:val="24"/>
          <w:szCs w:val="24"/>
        </w:rPr>
        <w:t xml:space="preserve">pursuing the mission of Jesus Christ and living out our Enduring Principles.” </w:t>
      </w:r>
    </w:p>
    <w:p w14:paraId="0AF1C66D" w14:textId="0FCD3592" w:rsidR="007F7054" w:rsidRPr="006B1AFF" w:rsidRDefault="009A3223">
      <w:pPr>
        <w:rPr>
          <w:sz w:val="24"/>
          <w:szCs w:val="24"/>
        </w:rPr>
      </w:pPr>
      <w:r w:rsidRPr="006B1AFF">
        <w:rPr>
          <w:sz w:val="24"/>
          <w:szCs w:val="24"/>
        </w:rPr>
        <w:t xml:space="preserve">Another concern shared by both the TFT and our Mission Center is viewing our current practice in the light of our relationship with </w:t>
      </w:r>
      <w:r w:rsidR="00BC2140">
        <w:rPr>
          <w:sz w:val="24"/>
          <w:szCs w:val="24"/>
        </w:rPr>
        <w:t xml:space="preserve">other </w:t>
      </w:r>
      <w:r w:rsidRPr="006B1AFF">
        <w:rPr>
          <w:sz w:val="24"/>
          <w:szCs w:val="24"/>
        </w:rPr>
        <w:t>Christian church</w:t>
      </w:r>
      <w:r w:rsidR="00D2182B">
        <w:rPr>
          <w:sz w:val="24"/>
          <w:szCs w:val="24"/>
        </w:rPr>
        <w:t>es</w:t>
      </w:r>
      <w:r w:rsidRPr="006B1AFF">
        <w:rPr>
          <w:sz w:val="24"/>
          <w:szCs w:val="24"/>
        </w:rPr>
        <w:t>.</w:t>
      </w:r>
      <w:r w:rsidR="00BC2140">
        <w:rPr>
          <w:sz w:val="24"/>
          <w:szCs w:val="24"/>
        </w:rPr>
        <w:t xml:space="preserve"> </w:t>
      </w:r>
      <w:r w:rsidRPr="006B1AFF">
        <w:rPr>
          <w:sz w:val="24"/>
          <w:szCs w:val="24"/>
        </w:rPr>
        <w:t>The 1992 World Conference endorsed the church’s participation in local and national interfaith and interdenominational bodies, and the 2002 World Conference supported joining the National Council of Churches.</w:t>
      </w:r>
      <w:r w:rsidR="00BC2140">
        <w:rPr>
          <w:sz w:val="24"/>
          <w:szCs w:val="24"/>
        </w:rPr>
        <w:t xml:space="preserve"> </w:t>
      </w:r>
      <w:r w:rsidRPr="006B1AFF">
        <w:rPr>
          <w:sz w:val="24"/>
          <w:szCs w:val="24"/>
        </w:rPr>
        <w:t>It also created a standing World Church committee on ecumenical and interfaith relations (WCR 1275).</w:t>
      </w:r>
      <w:r w:rsidR="00BC2140">
        <w:rPr>
          <w:sz w:val="24"/>
          <w:szCs w:val="24"/>
        </w:rPr>
        <w:t xml:space="preserve"> </w:t>
      </w:r>
      <w:r w:rsidRPr="006B1AFF">
        <w:rPr>
          <w:sz w:val="24"/>
          <w:szCs w:val="24"/>
        </w:rPr>
        <w:t xml:space="preserve">We hold formal membership in the National Council of Churches (US) and are a committed ecumenical partner </w:t>
      </w:r>
      <w:r w:rsidR="00BC2140">
        <w:rPr>
          <w:sz w:val="24"/>
          <w:szCs w:val="24"/>
        </w:rPr>
        <w:t>worldwide</w:t>
      </w:r>
      <w:r w:rsidRPr="006B1AFF">
        <w:rPr>
          <w:sz w:val="24"/>
          <w:szCs w:val="24"/>
        </w:rPr>
        <w:t>.</w:t>
      </w:r>
      <w:r w:rsidR="00BC2140">
        <w:rPr>
          <w:sz w:val="24"/>
          <w:szCs w:val="24"/>
        </w:rPr>
        <w:t xml:space="preserve"> </w:t>
      </w:r>
      <w:r w:rsidRPr="006B1AFF">
        <w:rPr>
          <w:sz w:val="24"/>
          <w:szCs w:val="24"/>
        </w:rPr>
        <w:t xml:space="preserve">This membership attests to our </w:t>
      </w:r>
      <w:r w:rsidR="00D2182B">
        <w:rPr>
          <w:sz w:val="24"/>
          <w:szCs w:val="24"/>
        </w:rPr>
        <w:t>C</w:t>
      </w:r>
      <w:r w:rsidRPr="006B1AFF">
        <w:rPr>
          <w:sz w:val="24"/>
          <w:szCs w:val="24"/>
        </w:rPr>
        <w:t>hurch’s commitment to valuing and respecting the faith and shared witness of our ecumenical partners</w:t>
      </w:r>
      <w:r w:rsidR="00BC2140">
        <w:rPr>
          <w:sz w:val="24"/>
          <w:szCs w:val="24"/>
        </w:rPr>
        <w:t xml:space="preserve">, </w:t>
      </w:r>
      <w:r w:rsidRPr="006B1AFF">
        <w:rPr>
          <w:sz w:val="24"/>
          <w:szCs w:val="24"/>
        </w:rPr>
        <w:t xml:space="preserve">and </w:t>
      </w:r>
      <w:r w:rsidR="00BC2140">
        <w:rPr>
          <w:sz w:val="24"/>
          <w:szCs w:val="24"/>
        </w:rPr>
        <w:t xml:space="preserve">it </w:t>
      </w:r>
      <w:r w:rsidRPr="006B1AFF">
        <w:rPr>
          <w:sz w:val="24"/>
          <w:szCs w:val="24"/>
        </w:rPr>
        <w:t>does not lessen the value of our faith and traditions.</w:t>
      </w:r>
      <w:r w:rsidR="00BC2140">
        <w:rPr>
          <w:sz w:val="24"/>
          <w:szCs w:val="24"/>
        </w:rPr>
        <w:t xml:space="preserve"> </w:t>
      </w:r>
      <w:r w:rsidRPr="006B1AFF">
        <w:rPr>
          <w:sz w:val="24"/>
          <w:szCs w:val="24"/>
        </w:rPr>
        <w:t>The call in Doctrine and Covenants 161:1b to claim our “unique and sacred place within the circle of those who call upon the name of Jesus Christ” affirms that our place is not in any way endangered by accepting the variety of baptismal forms expressed in the universal body of Christ.</w:t>
      </w:r>
      <w:r w:rsidR="00BC2140">
        <w:rPr>
          <w:sz w:val="24"/>
          <w:szCs w:val="24"/>
        </w:rPr>
        <w:t xml:space="preserve"> </w:t>
      </w:r>
      <w:r w:rsidR="00305BEB" w:rsidRPr="006B1AFF">
        <w:rPr>
          <w:sz w:val="24"/>
          <w:szCs w:val="24"/>
        </w:rPr>
        <w:t xml:space="preserve">Accepting baptisms received before the age of eight </w:t>
      </w:r>
      <w:r w:rsidR="00594027" w:rsidRPr="006B1AFF">
        <w:rPr>
          <w:sz w:val="24"/>
          <w:szCs w:val="24"/>
        </w:rPr>
        <w:t xml:space="preserve">would </w:t>
      </w:r>
      <w:r w:rsidR="00820AB3">
        <w:rPr>
          <w:sz w:val="24"/>
          <w:szCs w:val="24"/>
        </w:rPr>
        <w:t>neither</w:t>
      </w:r>
      <w:r w:rsidR="00594027" w:rsidRPr="006B1AFF">
        <w:rPr>
          <w:sz w:val="24"/>
          <w:szCs w:val="24"/>
        </w:rPr>
        <w:t xml:space="preserve"> change requiring </w:t>
      </w:r>
      <w:r w:rsidR="00C02364" w:rsidRPr="006B1AFF">
        <w:rPr>
          <w:sz w:val="24"/>
          <w:szCs w:val="24"/>
        </w:rPr>
        <w:t xml:space="preserve">children </w:t>
      </w:r>
      <w:r w:rsidR="00594027" w:rsidRPr="006B1AFF">
        <w:rPr>
          <w:sz w:val="24"/>
          <w:szCs w:val="24"/>
        </w:rPr>
        <w:t xml:space="preserve">to wait until the </w:t>
      </w:r>
      <w:r w:rsidR="00594027" w:rsidRPr="006B1AFF">
        <w:rPr>
          <w:sz w:val="24"/>
          <w:szCs w:val="24"/>
        </w:rPr>
        <w:lastRenderedPageBreak/>
        <w:t xml:space="preserve">age of eight to be baptized </w:t>
      </w:r>
      <w:r w:rsidR="00820AB3">
        <w:rPr>
          <w:sz w:val="24"/>
          <w:szCs w:val="24"/>
        </w:rPr>
        <w:t xml:space="preserve">nor change requiring </w:t>
      </w:r>
      <w:r w:rsidR="00594027" w:rsidRPr="006B1AFF">
        <w:rPr>
          <w:sz w:val="24"/>
          <w:szCs w:val="24"/>
        </w:rPr>
        <w:t>anyone not baptized to be baptized.</w:t>
      </w:r>
      <w:r w:rsidR="00BC2140">
        <w:rPr>
          <w:sz w:val="24"/>
          <w:szCs w:val="24"/>
        </w:rPr>
        <w:t xml:space="preserve"> </w:t>
      </w:r>
      <w:r w:rsidR="00305BEB" w:rsidRPr="006B1AFF">
        <w:rPr>
          <w:sz w:val="24"/>
          <w:szCs w:val="24"/>
        </w:rPr>
        <w:t xml:space="preserve">The church would </w:t>
      </w:r>
      <w:r w:rsidR="00A1066C" w:rsidRPr="006B1AFF">
        <w:rPr>
          <w:sz w:val="24"/>
          <w:szCs w:val="24"/>
        </w:rPr>
        <w:t xml:space="preserve">also </w:t>
      </w:r>
      <w:r w:rsidR="00820AB3">
        <w:rPr>
          <w:sz w:val="24"/>
          <w:szCs w:val="24"/>
        </w:rPr>
        <w:t>only receive</w:t>
      </w:r>
      <w:r w:rsidR="00305BEB" w:rsidRPr="006B1AFF">
        <w:rPr>
          <w:sz w:val="24"/>
          <w:szCs w:val="24"/>
        </w:rPr>
        <w:t xml:space="preserve"> as a</w:t>
      </w:r>
      <w:r w:rsidR="00820AB3">
        <w:rPr>
          <w:sz w:val="24"/>
          <w:szCs w:val="24"/>
        </w:rPr>
        <w:t xml:space="preserve"> </w:t>
      </w:r>
      <w:r w:rsidR="00305BEB" w:rsidRPr="006B1AFF">
        <w:rPr>
          <w:sz w:val="24"/>
          <w:szCs w:val="24"/>
        </w:rPr>
        <w:t xml:space="preserve">member </w:t>
      </w:r>
      <w:r w:rsidR="00820AB3">
        <w:rPr>
          <w:sz w:val="24"/>
          <w:szCs w:val="24"/>
        </w:rPr>
        <w:t xml:space="preserve">through confirmation </w:t>
      </w:r>
      <w:r w:rsidR="00305BEB" w:rsidRPr="006B1AFF">
        <w:rPr>
          <w:sz w:val="24"/>
          <w:szCs w:val="24"/>
        </w:rPr>
        <w:t>anyone the age of eight</w:t>
      </w:r>
      <w:r w:rsidR="00820AB3">
        <w:rPr>
          <w:sz w:val="24"/>
          <w:szCs w:val="24"/>
        </w:rPr>
        <w:t xml:space="preserve"> or older</w:t>
      </w:r>
      <w:r w:rsidR="00305BEB" w:rsidRPr="006B1AFF">
        <w:rPr>
          <w:sz w:val="24"/>
          <w:szCs w:val="24"/>
        </w:rPr>
        <w:t xml:space="preserve">. </w:t>
      </w:r>
    </w:p>
    <w:p w14:paraId="35C85593" w14:textId="432D9458" w:rsidR="00305BEB" w:rsidRPr="006B1AFF" w:rsidRDefault="0076759A">
      <w:pPr>
        <w:rPr>
          <w:sz w:val="24"/>
          <w:szCs w:val="24"/>
        </w:rPr>
      </w:pPr>
      <w:r w:rsidRPr="006B1AFF">
        <w:rPr>
          <w:sz w:val="24"/>
          <w:szCs w:val="24"/>
        </w:rPr>
        <w:t xml:space="preserve">As requested in WCR 1301, the First Presidency provided updates about </w:t>
      </w:r>
      <w:r w:rsidR="00BC2140">
        <w:rPr>
          <w:sz w:val="24"/>
          <w:szCs w:val="24"/>
        </w:rPr>
        <w:t>implementing</w:t>
      </w:r>
      <w:r w:rsidRPr="006B1AFF">
        <w:rPr>
          <w:sz w:val="24"/>
          <w:szCs w:val="24"/>
        </w:rPr>
        <w:t xml:space="preserve"> this resolution through the Herald and issued a report to the 2016 Conference.</w:t>
      </w:r>
      <w:r w:rsidR="00BC2140">
        <w:rPr>
          <w:sz w:val="24"/>
          <w:szCs w:val="24"/>
        </w:rPr>
        <w:t xml:space="preserve"> </w:t>
      </w:r>
      <w:r w:rsidR="00153BE1" w:rsidRPr="006B1AFF">
        <w:rPr>
          <w:sz w:val="24"/>
          <w:szCs w:val="24"/>
        </w:rPr>
        <w:t xml:space="preserve">Numerous discussions </w:t>
      </w:r>
      <w:r w:rsidR="00BC2140">
        <w:rPr>
          <w:sz w:val="24"/>
          <w:szCs w:val="24"/>
        </w:rPr>
        <w:t>had been</w:t>
      </w:r>
      <w:r w:rsidR="00BC2140" w:rsidRPr="006B1AFF">
        <w:rPr>
          <w:sz w:val="24"/>
          <w:szCs w:val="24"/>
        </w:rPr>
        <w:t xml:space="preserve"> </w:t>
      </w:r>
      <w:r w:rsidR="00153BE1" w:rsidRPr="006B1AFF">
        <w:rPr>
          <w:sz w:val="24"/>
          <w:szCs w:val="24"/>
        </w:rPr>
        <w:t>h</w:t>
      </w:r>
      <w:r w:rsidR="00C02364" w:rsidRPr="006B1AFF">
        <w:rPr>
          <w:sz w:val="24"/>
          <w:szCs w:val="24"/>
        </w:rPr>
        <w:t>eld</w:t>
      </w:r>
      <w:r w:rsidR="00153BE1" w:rsidRPr="006B1AFF">
        <w:rPr>
          <w:sz w:val="24"/>
          <w:szCs w:val="24"/>
        </w:rPr>
        <w:t xml:space="preserve"> with </w:t>
      </w:r>
      <w:r w:rsidR="00D2182B">
        <w:rPr>
          <w:sz w:val="24"/>
          <w:szCs w:val="24"/>
        </w:rPr>
        <w:t>C</w:t>
      </w:r>
      <w:r w:rsidR="00153BE1" w:rsidRPr="006B1AFF">
        <w:rPr>
          <w:sz w:val="24"/>
          <w:szCs w:val="24"/>
        </w:rPr>
        <w:t>hurch teams and councils</w:t>
      </w:r>
      <w:r w:rsidR="008C0F6C">
        <w:rPr>
          <w:sz w:val="24"/>
          <w:szCs w:val="24"/>
        </w:rPr>
        <w:t>, reports were received,</w:t>
      </w:r>
      <w:r w:rsidR="00BC2140">
        <w:rPr>
          <w:sz w:val="24"/>
          <w:szCs w:val="24"/>
        </w:rPr>
        <w:t xml:space="preserve"> </w:t>
      </w:r>
      <w:r w:rsidR="008C0F6C">
        <w:rPr>
          <w:sz w:val="24"/>
          <w:szCs w:val="24"/>
        </w:rPr>
        <w:t xml:space="preserve">and </w:t>
      </w:r>
      <w:r w:rsidR="00051BC8">
        <w:rPr>
          <w:sz w:val="24"/>
          <w:szCs w:val="24"/>
        </w:rPr>
        <w:t xml:space="preserve">diverse </w:t>
      </w:r>
      <w:r w:rsidR="008F0D53" w:rsidRPr="006B1AFF">
        <w:rPr>
          <w:sz w:val="24"/>
          <w:szCs w:val="24"/>
        </w:rPr>
        <w:t>perspectives</w:t>
      </w:r>
      <w:r w:rsidR="008C0F6C">
        <w:rPr>
          <w:sz w:val="24"/>
          <w:szCs w:val="24"/>
        </w:rPr>
        <w:t xml:space="preserve"> were shared</w:t>
      </w:r>
      <w:r w:rsidR="008F0D53" w:rsidRPr="006B1AFF">
        <w:rPr>
          <w:sz w:val="24"/>
          <w:szCs w:val="24"/>
        </w:rPr>
        <w:t>.</w:t>
      </w:r>
      <w:r w:rsidR="00BC2140">
        <w:rPr>
          <w:sz w:val="24"/>
          <w:szCs w:val="24"/>
        </w:rPr>
        <w:t xml:space="preserve"> T</w:t>
      </w:r>
      <w:r w:rsidR="00391DAF" w:rsidRPr="006B1AFF">
        <w:rPr>
          <w:sz w:val="24"/>
          <w:szCs w:val="24"/>
        </w:rPr>
        <w:t>he result was that World Church leaders di</w:t>
      </w:r>
      <w:r w:rsidR="00BC2140">
        <w:rPr>
          <w:sz w:val="24"/>
          <w:szCs w:val="24"/>
        </w:rPr>
        <w:t>sagreed</w:t>
      </w:r>
      <w:r w:rsidR="00391DAF" w:rsidRPr="006B1AFF">
        <w:rPr>
          <w:sz w:val="24"/>
          <w:szCs w:val="24"/>
        </w:rPr>
        <w:t xml:space="preserve"> on whether revising our current membership policy </w:t>
      </w:r>
      <w:r w:rsidR="007F7054" w:rsidRPr="006B1AFF">
        <w:rPr>
          <w:sz w:val="24"/>
          <w:szCs w:val="24"/>
        </w:rPr>
        <w:t>was</w:t>
      </w:r>
      <w:r w:rsidR="00391DAF" w:rsidRPr="006B1AFF">
        <w:rPr>
          <w:sz w:val="24"/>
          <w:szCs w:val="24"/>
        </w:rPr>
        <w:t xml:space="preserve"> needed.</w:t>
      </w:r>
      <w:r w:rsidR="00BC2140">
        <w:rPr>
          <w:sz w:val="24"/>
          <w:szCs w:val="24"/>
        </w:rPr>
        <w:t xml:space="preserve"> Therefore, n</w:t>
      </w:r>
      <w:r w:rsidR="001E0D22">
        <w:rPr>
          <w:sz w:val="24"/>
          <w:szCs w:val="24"/>
        </w:rPr>
        <w:t>o changes in the policy were made.</w:t>
      </w:r>
      <w:r w:rsidR="00BC2140">
        <w:rPr>
          <w:sz w:val="24"/>
          <w:szCs w:val="24"/>
        </w:rPr>
        <w:t xml:space="preserve"> </w:t>
      </w:r>
      <w:r w:rsidR="00391DAF" w:rsidRPr="006B1AFF">
        <w:rPr>
          <w:sz w:val="24"/>
          <w:szCs w:val="24"/>
        </w:rPr>
        <w:t xml:space="preserve">The Presidency </w:t>
      </w:r>
      <w:r w:rsidR="007F7054" w:rsidRPr="006B1AFF">
        <w:rPr>
          <w:sz w:val="24"/>
          <w:szCs w:val="24"/>
        </w:rPr>
        <w:t>concluded the report by saying that they underst</w:t>
      </w:r>
      <w:r w:rsidR="00397A9D">
        <w:rPr>
          <w:sz w:val="24"/>
          <w:szCs w:val="24"/>
        </w:rPr>
        <w:t>ood</w:t>
      </w:r>
      <w:r w:rsidR="007F7054" w:rsidRPr="006B1AFF">
        <w:rPr>
          <w:sz w:val="24"/>
          <w:szCs w:val="24"/>
        </w:rPr>
        <w:t xml:space="preserve"> </w:t>
      </w:r>
      <w:r w:rsidR="00397A9D">
        <w:rPr>
          <w:sz w:val="24"/>
          <w:szCs w:val="24"/>
        </w:rPr>
        <w:t>“</w:t>
      </w:r>
      <w:r w:rsidR="007F7054" w:rsidRPr="006B1AFF">
        <w:rPr>
          <w:sz w:val="24"/>
          <w:szCs w:val="24"/>
        </w:rPr>
        <w:t>the need to continue to study, discuss, and prayerfully reflect on the issues raised.”</w:t>
      </w:r>
      <w:r w:rsidR="00BC2140">
        <w:rPr>
          <w:sz w:val="24"/>
          <w:szCs w:val="24"/>
        </w:rPr>
        <w:t xml:space="preserve"> </w:t>
      </w:r>
      <w:r w:rsidR="00391DAF" w:rsidRPr="006B1AFF">
        <w:rPr>
          <w:sz w:val="24"/>
          <w:szCs w:val="24"/>
        </w:rPr>
        <w:t xml:space="preserve"> </w:t>
      </w:r>
    </w:p>
    <w:p w14:paraId="41F4A098" w14:textId="527FB958" w:rsidR="00BD3287" w:rsidRPr="00F30597" w:rsidRDefault="00305BEB">
      <w:pPr>
        <w:rPr>
          <w:sz w:val="24"/>
          <w:szCs w:val="24"/>
        </w:rPr>
      </w:pPr>
      <w:r w:rsidRPr="006B1AFF">
        <w:rPr>
          <w:sz w:val="24"/>
          <w:szCs w:val="24"/>
        </w:rPr>
        <w:t xml:space="preserve">Community of Christ’s history has always been one of </w:t>
      </w:r>
      <w:r w:rsidR="00C02364" w:rsidRPr="006B1AFF">
        <w:rPr>
          <w:sz w:val="24"/>
          <w:szCs w:val="24"/>
        </w:rPr>
        <w:t>journey</w:t>
      </w:r>
      <w:r w:rsidRPr="006B1AFF">
        <w:rPr>
          <w:sz w:val="24"/>
          <w:szCs w:val="24"/>
        </w:rPr>
        <w:t xml:space="preserve"> and ongoing discernment as evidenced by our belief in continuing revelation.</w:t>
      </w:r>
      <w:r w:rsidR="00BC2140">
        <w:rPr>
          <w:sz w:val="24"/>
          <w:szCs w:val="24"/>
        </w:rPr>
        <w:t xml:space="preserve"> </w:t>
      </w:r>
      <w:r w:rsidRPr="006B1AFF">
        <w:rPr>
          <w:sz w:val="24"/>
          <w:szCs w:val="24"/>
        </w:rPr>
        <w:t>We are called to be a prophetic people in the midst of the continual evolving of our identity and mission</w:t>
      </w:r>
      <w:r w:rsidR="00195B6E" w:rsidRPr="006B1AFF">
        <w:rPr>
          <w:sz w:val="24"/>
          <w:szCs w:val="24"/>
        </w:rPr>
        <w:t>, and this call was heard in 2004 in Doctrine and Covenants 162:6b: “The One who created all humankind grieves at the shameful divisions within the human family.</w:t>
      </w:r>
      <w:r w:rsidR="00BC2140">
        <w:rPr>
          <w:sz w:val="24"/>
          <w:szCs w:val="24"/>
        </w:rPr>
        <w:t xml:space="preserve"> </w:t>
      </w:r>
      <w:r w:rsidR="00195B6E" w:rsidRPr="006B1AFF">
        <w:rPr>
          <w:sz w:val="24"/>
          <w:szCs w:val="24"/>
        </w:rPr>
        <w:t>A prophetic people must work tirelessly to tear down walls of separation and to build bridges of understanding.”</w:t>
      </w:r>
      <w:r w:rsidR="00BC2140">
        <w:rPr>
          <w:sz w:val="24"/>
          <w:szCs w:val="24"/>
        </w:rPr>
        <w:t xml:space="preserve"> </w:t>
      </w:r>
      <w:r w:rsidR="00A1066C" w:rsidRPr="006B1AFF">
        <w:rPr>
          <w:sz w:val="24"/>
          <w:szCs w:val="24"/>
        </w:rPr>
        <w:t>More recently</w:t>
      </w:r>
      <w:r w:rsidR="00D2182B">
        <w:rPr>
          <w:sz w:val="24"/>
          <w:szCs w:val="24"/>
        </w:rPr>
        <w:t>,</w:t>
      </w:r>
      <w:r w:rsidR="00A1066C" w:rsidRPr="006B1AFF">
        <w:rPr>
          <w:sz w:val="24"/>
          <w:szCs w:val="24"/>
        </w:rPr>
        <w:t xml:space="preserve"> i</w:t>
      </w:r>
      <w:r w:rsidR="00F07C7A" w:rsidRPr="006B1AFF">
        <w:rPr>
          <w:sz w:val="24"/>
          <w:szCs w:val="24"/>
        </w:rPr>
        <w:t xml:space="preserve">n his “Metamorphosis” article in the January/February 2020 </w:t>
      </w:r>
      <w:r w:rsidR="00F07C7A" w:rsidRPr="006B1AFF">
        <w:rPr>
          <w:i/>
          <w:iCs/>
          <w:sz w:val="24"/>
          <w:szCs w:val="24"/>
        </w:rPr>
        <w:t>Herald</w:t>
      </w:r>
      <w:r w:rsidR="00F07C7A" w:rsidRPr="006B1AFF">
        <w:rPr>
          <w:sz w:val="24"/>
          <w:szCs w:val="24"/>
        </w:rPr>
        <w:t xml:space="preserve">, </w:t>
      </w:r>
      <w:r w:rsidRPr="006B1AFF">
        <w:rPr>
          <w:sz w:val="24"/>
          <w:szCs w:val="24"/>
        </w:rPr>
        <w:t>President Veazey</w:t>
      </w:r>
      <w:r w:rsidR="00F07C7A" w:rsidRPr="006B1AFF">
        <w:rPr>
          <w:sz w:val="24"/>
          <w:szCs w:val="24"/>
        </w:rPr>
        <w:t xml:space="preserve"> stated that, “given the massive changes in culture and people’s perceptions of church, spirituality, faith, and their </w:t>
      </w:r>
      <w:r w:rsidR="007749AF">
        <w:rPr>
          <w:sz w:val="24"/>
          <w:szCs w:val="24"/>
        </w:rPr>
        <w:t>ow</w:t>
      </w:r>
      <w:r w:rsidR="00BA345B">
        <w:rPr>
          <w:sz w:val="24"/>
          <w:szCs w:val="24"/>
        </w:rPr>
        <w:t xml:space="preserve">n </w:t>
      </w:r>
      <w:r w:rsidR="00F07C7A" w:rsidRPr="006B1AFF">
        <w:rPr>
          <w:sz w:val="24"/>
          <w:szCs w:val="24"/>
        </w:rPr>
        <w:t>participation in such endeavors, we are in a new time that includes unprecedented change.”</w:t>
      </w:r>
      <w:r w:rsidR="00BC2140">
        <w:rPr>
          <w:sz w:val="24"/>
          <w:szCs w:val="24"/>
        </w:rPr>
        <w:t xml:space="preserve"> </w:t>
      </w:r>
      <w:r w:rsidR="00153BE1" w:rsidRPr="006B1AFF">
        <w:rPr>
          <w:sz w:val="24"/>
          <w:szCs w:val="24"/>
        </w:rPr>
        <w:t xml:space="preserve"> </w:t>
      </w:r>
    </w:p>
    <w:p w14:paraId="68827426" w14:textId="620B28DD" w:rsidR="00BD3287" w:rsidRPr="00F30597" w:rsidRDefault="00BD3287" w:rsidP="00BD3287">
      <w:pPr>
        <w:shd w:val="clear" w:color="auto" w:fill="FFFFFF"/>
        <w:spacing w:after="0" w:line="240" w:lineRule="auto"/>
        <w:rPr>
          <w:rFonts w:ascii="Calibri" w:eastAsia="Times New Roman" w:hAnsi="Calibri" w:cs="Calibri"/>
          <w:sz w:val="24"/>
          <w:szCs w:val="24"/>
        </w:rPr>
      </w:pPr>
      <w:r w:rsidRPr="00F30597">
        <w:rPr>
          <w:rFonts w:ascii="Calibri" w:eastAsia="Times New Roman" w:hAnsi="Calibri" w:cs="Calibri"/>
          <w:sz w:val="24"/>
          <w:szCs w:val="24"/>
        </w:rPr>
        <w:t>This resolution requests the President of the Church to give additional prayer and study seeking divine guidance on rebaptism and membership.</w:t>
      </w:r>
      <w:r w:rsidR="00BC2140">
        <w:rPr>
          <w:rFonts w:ascii="Calibri" w:eastAsia="Times New Roman" w:hAnsi="Calibri" w:cs="Calibri"/>
          <w:sz w:val="24"/>
          <w:szCs w:val="24"/>
        </w:rPr>
        <w:t xml:space="preserve"> </w:t>
      </w:r>
      <w:r w:rsidRPr="00F30597">
        <w:rPr>
          <w:rFonts w:ascii="Calibri" w:eastAsia="Times New Roman" w:hAnsi="Calibri" w:cs="Calibri"/>
          <w:sz w:val="24"/>
          <w:szCs w:val="24"/>
        </w:rPr>
        <w:t>There is precedence for this</w:t>
      </w:r>
      <w:r w:rsidR="00012992">
        <w:rPr>
          <w:rFonts w:ascii="Calibri" w:eastAsia="Times New Roman" w:hAnsi="Calibri" w:cs="Calibri"/>
          <w:sz w:val="24"/>
          <w:szCs w:val="24"/>
        </w:rPr>
        <w:t xml:space="preserve">. </w:t>
      </w:r>
      <w:r w:rsidR="00012992" w:rsidRPr="00012992">
        <w:rPr>
          <w:rFonts w:eastAsia="Calibri" w:cstheme="minorHAnsi"/>
          <w:color w:val="000000" w:themeColor="text1"/>
          <w:sz w:val="24"/>
          <w:szCs w:val="24"/>
        </w:rPr>
        <w:t xml:space="preserve"> </w:t>
      </w:r>
      <w:r w:rsidR="00012992" w:rsidRPr="00CA5625">
        <w:rPr>
          <w:rFonts w:eastAsia="Calibri" w:cstheme="minorHAnsi"/>
          <w:color w:val="000000" w:themeColor="text1"/>
          <w:sz w:val="24"/>
          <w:szCs w:val="24"/>
        </w:rPr>
        <w:t>A review of World Conference minutes identifies</w:t>
      </w:r>
      <w:r w:rsidR="00012992" w:rsidRPr="00F30597">
        <w:rPr>
          <w:rFonts w:ascii="Calibri" w:eastAsia="Times New Roman" w:hAnsi="Calibri" w:cs="Calibri"/>
          <w:sz w:val="24"/>
          <w:szCs w:val="24"/>
        </w:rPr>
        <w:t xml:space="preserve"> </w:t>
      </w:r>
      <w:r w:rsidRPr="00F30597">
        <w:rPr>
          <w:rFonts w:ascii="Calibri" w:eastAsia="Times New Roman" w:hAnsi="Calibri" w:cs="Calibri"/>
          <w:sz w:val="24"/>
          <w:szCs w:val="24"/>
        </w:rPr>
        <w:t xml:space="preserve">eight times in church history that the </w:t>
      </w:r>
      <w:r w:rsidR="00BC2140">
        <w:rPr>
          <w:rFonts w:ascii="Calibri" w:eastAsia="Times New Roman" w:hAnsi="Calibri" w:cs="Calibri"/>
          <w:sz w:val="24"/>
          <w:szCs w:val="24"/>
        </w:rPr>
        <w:t>C</w:t>
      </w:r>
      <w:r w:rsidRPr="00F30597">
        <w:rPr>
          <w:rFonts w:ascii="Calibri" w:eastAsia="Times New Roman" w:hAnsi="Calibri" w:cs="Calibri"/>
          <w:sz w:val="24"/>
          <w:szCs w:val="24"/>
        </w:rPr>
        <w:t xml:space="preserve">hurch or one of its bodies (Councils, Quorums, Orders, and the Conference) directly requested that the President of the Church </w:t>
      </w:r>
      <w:proofErr w:type="gramStart"/>
      <w:r w:rsidRPr="00F30597">
        <w:rPr>
          <w:rFonts w:ascii="Calibri" w:eastAsia="Times New Roman" w:hAnsi="Calibri" w:cs="Calibri"/>
          <w:sz w:val="24"/>
          <w:szCs w:val="24"/>
        </w:rPr>
        <w:t>give prayerful consideration to</w:t>
      </w:r>
      <w:proofErr w:type="gramEnd"/>
      <w:r w:rsidRPr="00F30597">
        <w:rPr>
          <w:rFonts w:ascii="Calibri" w:eastAsia="Times New Roman" w:hAnsi="Calibri" w:cs="Calibri"/>
          <w:sz w:val="24"/>
          <w:szCs w:val="24"/>
        </w:rPr>
        <w:t xml:space="preserve"> one or more matters that resulted in revelation on these matters shortly thereafter. Specifically, these times resulted in Doctrine and Covenants sections 116, 117, 119, 120, 122, 124, 128, 149</w:t>
      </w:r>
      <w:r w:rsidR="00D2182B">
        <w:rPr>
          <w:rFonts w:ascii="Calibri" w:eastAsia="Times New Roman" w:hAnsi="Calibri" w:cs="Calibri"/>
          <w:sz w:val="24"/>
          <w:szCs w:val="24"/>
        </w:rPr>
        <w:t>,</w:t>
      </w:r>
      <w:r w:rsidRPr="00F30597">
        <w:rPr>
          <w:rFonts w:ascii="Calibri" w:eastAsia="Times New Roman" w:hAnsi="Calibri" w:cs="Calibri"/>
          <w:sz w:val="24"/>
          <w:szCs w:val="24"/>
        </w:rPr>
        <w:t xml:space="preserve"> and 149A. </w:t>
      </w:r>
    </w:p>
    <w:p w14:paraId="25380CC5" w14:textId="5130DBF4" w:rsidR="00820AB3" w:rsidRDefault="00820AB3" w:rsidP="00820AB3">
      <w:pPr>
        <w:shd w:val="clear" w:color="auto" w:fill="FFFFFF"/>
        <w:spacing w:after="0" w:line="240" w:lineRule="auto"/>
        <w:rPr>
          <w:rFonts w:ascii="Calibri" w:eastAsia="Times New Roman" w:hAnsi="Calibri" w:cs="Calibri"/>
          <w:sz w:val="24"/>
          <w:szCs w:val="24"/>
        </w:rPr>
      </w:pPr>
    </w:p>
    <w:p w14:paraId="724EB855" w14:textId="077EE29A" w:rsidR="00820AB3" w:rsidRPr="00F30597" w:rsidRDefault="00A15F85" w:rsidP="00820AB3">
      <w:pPr>
        <w:shd w:val="clear" w:color="auto" w:fill="FFFFFF"/>
        <w:spacing w:after="0" w:line="240" w:lineRule="auto"/>
        <w:rPr>
          <w:rFonts w:ascii="Calibri" w:eastAsia="Times New Roman" w:hAnsi="Calibri" w:cs="Calibri"/>
          <w:sz w:val="24"/>
          <w:szCs w:val="24"/>
        </w:rPr>
      </w:pPr>
      <w:r w:rsidRPr="00F30597">
        <w:rPr>
          <w:rFonts w:ascii="Calibri" w:eastAsia="Times New Roman" w:hAnsi="Calibri" w:cs="Calibri"/>
          <w:sz w:val="24"/>
          <w:szCs w:val="24"/>
        </w:rPr>
        <w:t xml:space="preserve">Our current practice and policy </w:t>
      </w:r>
      <w:proofErr w:type="gramStart"/>
      <w:r w:rsidRPr="00F30597">
        <w:rPr>
          <w:rFonts w:ascii="Calibri" w:eastAsia="Times New Roman" w:hAnsi="Calibri" w:cs="Calibri"/>
          <w:sz w:val="24"/>
          <w:szCs w:val="24"/>
        </w:rPr>
        <w:t>is</w:t>
      </w:r>
      <w:proofErr w:type="gramEnd"/>
      <w:r w:rsidRPr="00F30597">
        <w:rPr>
          <w:rFonts w:ascii="Calibri" w:eastAsia="Times New Roman" w:hAnsi="Calibri" w:cs="Calibri"/>
          <w:sz w:val="24"/>
          <w:szCs w:val="24"/>
        </w:rPr>
        <w:t xml:space="preserve"> based on Doctrine and Covenants 164:2c</w:t>
      </w:r>
      <w:r w:rsidR="00D2182B">
        <w:rPr>
          <w:rFonts w:ascii="Calibri" w:eastAsia="Times New Roman" w:hAnsi="Calibri" w:cs="Calibri"/>
          <w:sz w:val="24"/>
          <w:szCs w:val="24"/>
        </w:rPr>
        <w:t>,</w:t>
      </w:r>
      <w:r w:rsidRPr="00F30597">
        <w:rPr>
          <w:rFonts w:ascii="Calibri" w:eastAsia="Times New Roman" w:hAnsi="Calibri" w:cs="Calibri"/>
          <w:sz w:val="24"/>
          <w:szCs w:val="24"/>
        </w:rPr>
        <w:t xml:space="preserve"> which states, “Individuals previously baptized of water in an attitude of humility and repentance and as an expression of faith in Jesus Christ may become </w:t>
      </w:r>
      <w:r w:rsidR="00D2182B">
        <w:rPr>
          <w:rFonts w:ascii="Calibri" w:eastAsia="Times New Roman" w:hAnsi="Calibri" w:cs="Calibri"/>
          <w:sz w:val="24"/>
          <w:szCs w:val="24"/>
        </w:rPr>
        <w:t>C</w:t>
      </w:r>
      <w:r w:rsidRPr="00F30597">
        <w:rPr>
          <w:rFonts w:ascii="Calibri" w:eastAsia="Times New Roman" w:hAnsi="Calibri" w:cs="Calibri"/>
          <w:sz w:val="24"/>
          <w:szCs w:val="24"/>
        </w:rPr>
        <w:t>hurch members through the sacrament of confirmation of the Holy Spirit.”</w:t>
      </w:r>
      <w:r>
        <w:rPr>
          <w:rFonts w:ascii="Calibri" w:eastAsia="Times New Roman" w:hAnsi="Calibri" w:cs="Calibri"/>
          <w:sz w:val="24"/>
          <w:szCs w:val="24"/>
        </w:rPr>
        <w:t xml:space="preserve"> </w:t>
      </w:r>
      <w:r w:rsidR="00820AB3" w:rsidRPr="00F30597">
        <w:rPr>
          <w:rFonts w:ascii="Calibri" w:eastAsia="Times New Roman" w:hAnsi="Calibri" w:cs="Calibri"/>
          <w:sz w:val="24"/>
          <w:szCs w:val="24"/>
        </w:rPr>
        <w:t xml:space="preserve">This implies that the individual needs to be </w:t>
      </w:r>
      <w:r w:rsidR="00BC2140">
        <w:rPr>
          <w:rFonts w:ascii="Calibri" w:eastAsia="Times New Roman" w:hAnsi="Calibri" w:cs="Calibri"/>
          <w:sz w:val="24"/>
          <w:szCs w:val="24"/>
        </w:rPr>
        <w:t xml:space="preserve">able </w:t>
      </w:r>
      <w:r w:rsidR="00820AB3" w:rsidRPr="00F30597">
        <w:rPr>
          <w:rFonts w:ascii="Calibri" w:eastAsia="Times New Roman" w:hAnsi="Calibri" w:cs="Calibri"/>
          <w:sz w:val="24"/>
          <w:szCs w:val="24"/>
        </w:rPr>
        <w:t xml:space="preserve">to have repented and expressed faith in Christ at the time of their original baptism in order to be confirmed as a member of </w:t>
      </w:r>
      <w:r w:rsidR="00D2182B">
        <w:rPr>
          <w:rFonts w:ascii="Calibri" w:eastAsia="Times New Roman" w:hAnsi="Calibri" w:cs="Calibri"/>
          <w:sz w:val="24"/>
          <w:szCs w:val="24"/>
        </w:rPr>
        <w:t xml:space="preserve">the </w:t>
      </w:r>
      <w:r w:rsidR="00820AB3" w:rsidRPr="00F30597">
        <w:rPr>
          <w:rFonts w:ascii="Calibri" w:eastAsia="Times New Roman" w:hAnsi="Calibri" w:cs="Calibri"/>
          <w:sz w:val="24"/>
          <w:szCs w:val="24"/>
        </w:rPr>
        <w:t xml:space="preserve">Community of Christ without rebaptism. This excludes a person baptized as an infant or younger than </w:t>
      </w:r>
      <w:r w:rsidR="00BC2140">
        <w:rPr>
          <w:rFonts w:ascii="Calibri" w:eastAsia="Times New Roman" w:hAnsi="Calibri" w:cs="Calibri"/>
          <w:sz w:val="24"/>
          <w:szCs w:val="24"/>
        </w:rPr>
        <w:t xml:space="preserve">the age of </w:t>
      </w:r>
      <w:r w:rsidR="00820AB3" w:rsidRPr="00F30597">
        <w:rPr>
          <w:rFonts w:ascii="Calibri" w:eastAsia="Times New Roman" w:hAnsi="Calibri" w:cs="Calibri"/>
          <w:sz w:val="24"/>
          <w:szCs w:val="24"/>
        </w:rPr>
        <w:t>eight from membership without rebaptism as the First Presidency</w:t>
      </w:r>
      <w:r w:rsidR="00BC2140">
        <w:rPr>
          <w:rFonts w:ascii="Calibri" w:eastAsia="Times New Roman" w:hAnsi="Calibri" w:cs="Calibri"/>
          <w:sz w:val="24"/>
          <w:szCs w:val="24"/>
        </w:rPr>
        <w:t xml:space="preserve"> currently interprets it</w:t>
      </w:r>
      <w:r w:rsidR="00820AB3" w:rsidRPr="00F30597">
        <w:rPr>
          <w:rFonts w:ascii="Calibri" w:eastAsia="Times New Roman" w:hAnsi="Calibri" w:cs="Calibri"/>
          <w:sz w:val="24"/>
          <w:szCs w:val="24"/>
        </w:rPr>
        <w:t xml:space="preserve">. Our resolution does not seek to change the </w:t>
      </w:r>
      <w:r w:rsidR="00D2182B">
        <w:rPr>
          <w:rFonts w:ascii="Calibri" w:eastAsia="Times New Roman" w:hAnsi="Calibri" w:cs="Calibri"/>
          <w:sz w:val="24"/>
          <w:szCs w:val="24"/>
        </w:rPr>
        <w:t>C</w:t>
      </w:r>
      <w:r w:rsidR="00820AB3" w:rsidRPr="00F30597">
        <w:rPr>
          <w:rFonts w:ascii="Calibri" w:eastAsia="Times New Roman" w:hAnsi="Calibri" w:cs="Calibri"/>
          <w:sz w:val="24"/>
          <w:szCs w:val="24"/>
        </w:rPr>
        <w:t xml:space="preserve">hurch’s established practice of baptism. </w:t>
      </w:r>
      <w:r w:rsidR="00BC2140">
        <w:rPr>
          <w:rFonts w:ascii="Calibri" w:eastAsia="Times New Roman" w:hAnsi="Calibri" w:cs="Calibri"/>
          <w:sz w:val="24"/>
          <w:szCs w:val="24"/>
        </w:rPr>
        <w:t>Instead, i</w:t>
      </w:r>
      <w:r w:rsidR="00820AB3" w:rsidRPr="00F30597">
        <w:rPr>
          <w:rFonts w:ascii="Calibri" w:eastAsia="Times New Roman" w:hAnsi="Calibri" w:cs="Calibri"/>
          <w:sz w:val="24"/>
          <w:szCs w:val="24"/>
        </w:rPr>
        <w:t>t request</w:t>
      </w:r>
      <w:r w:rsidR="00BC2140">
        <w:rPr>
          <w:rFonts w:ascii="Calibri" w:eastAsia="Times New Roman" w:hAnsi="Calibri" w:cs="Calibri"/>
          <w:sz w:val="24"/>
          <w:szCs w:val="24"/>
        </w:rPr>
        <w:t>s</w:t>
      </w:r>
      <w:r w:rsidR="00820AB3" w:rsidRPr="00F30597">
        <w:rPr>
          <w:rFonts w:ascii="Calibri" w:eastAsia="Times New Roman" w:hAnsi="Calibri" w:cs="Calibri"/>
          <w:sz w:val="24"/>
          <w:szCs w:val="24"/>
        </w:rPr>
        <w:t xml:space="preserve"> the President of the Church to seek divine guidance. The only way a change in the acceptance of baptisms received prior to the age of eight </w:t>
      </w:r>
      <w:r w:rsidR="00BC2140">
        <w:rPr>
          <w:rFonts w:ascii="Calibri" w:eastAsia="Times New Roman" w:hAnsi="Calibri" w:cs="Calibri"/>
          <w:sz w:val="24"/>
          <w:szCs w:val="24"/>
        </w:rPr>
        <w:t>may</w:t>
      </w:r>
      <w:r w:rsidR="00BC2140" w:rsidRPr="00F30597">
        <w:rPr>
          <w:rFonts w:ascii="Calibri" w:eastAsia="Times New Roman" w:hAnsi="Calibri" w:cs="Calibri"/>
          <w:sz w:val="24"/>
          <w:szCs w:val="24"/>
        </w:rPr>
        <w:t xml:space="preserve"> </w:t>
      </w:r>
      <w:r w:rsidR="00820AB3" w:rsidRPr="00F30597">
        <w:rPr>
          <w:rFonts w:ascii="Calibri" w:eastAsia="Times New Roman" w:hAnsi="Calibri" w:cs="Calibri"/>
          <w:sz w:val="24"/>
          <w:szCs w:val="24"/>
        </w:rPr>
        <w:t xml:space="preserve">be made </w:t>
      </w:r>
      <w:r w:rsidR="00677699">
        <w:rPr>
          <w:rFonts w:ascii="Calibri" w:eastAsia="Times New Roman" w:hAnsi="Calibri" w:cs="Calibri"/>
          <w:sz w:val="24"/>
          <w:szCs w:val="24"/>
        </w:rPr>
        <w:t>in the context of</w:t>
      </w:r>
      <w:r w:rsidR="00820AB3" w:rsidRPr="00F30597">
        <w:rPr>
          <w:rFonts w:ascii="Calibri" w:eastAsia="Times New Roman" w:hAnsi="Calibri" w:cs="Calibri"/>
          <w:sz w:val="24"/>
          <w:szCs w:val="24"/>
        </w:rPr>
        <w:t xml:space="preserve"> Doctrine and Covenants 164:2c is through further revelation, and only the President of the Church can bring that guidance to the Church as a whole.</w:t>
      </w:r>
    </w:p>
    <w:p w14:paraId="574E3639" w14:textId="77777777" w:rsidR="00F76A40" w:rsidRDefault="00F76A40">
      <w:pPr>
        <w:rPr>
          <w:sz w:val="28"/>
          <w:szCs w:val="28"/>
        </w:rPr>
      </w:pPr>
    </w:p>
    <w:p w14:paraId="09527023" w14:textId="77777777" w:rsidR="00F76A40" w:rsidRPr="00F4369D" w:rsidRDefault="00F76A40">
      <w:pPr>
        <w:rPr>
          <w:sz w:val="28"/>
          <w:szCs w:val="28"/>
        </w:rPr>
      </w:pPr>
    </w:p>
    <w:sectPr w:rsidR="00F76A40" w:rsidRPr="00F4369D" w:rsidSect="00D31F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NjYxMjY3NrA0NTVT0lEKTi0uzszPAykwrAUA25z1XSwAAAA="/>
  </w:docVars>
  <w:rsids>
    <w:rsidRoot w:val="00D31FB4"/>
    <w:rsid w:val="00012992"/>
    <w:rsid w:val="00051BC8"/>
    <w:rsid w:val="000C5294"/>
    <w:rsid w:val="00142878"/>
    <w:rsid w:val="00144561"/>
    <w:rsid w:val="00153BE1"/>
    <w:rsid w:val="00195B6E"/>
    <w:rsid w:val="001E0D22"/>
    <w:rsid w:val="00211B64"/>
    <w:rsid w:val="00270C39"/>
    <w:rsid w:val="002C3D2D"/>
    <w:rsid w:val="002E405F"/>
    <w:rsid w:val="002E4E98"/>
    <w:rsid w:val="00305BEB"/>
    <w:rsid w:val="00354726"/>
    <w:rsid w:val="00385211"/>
    <w:rsid w:val="00391DAF"/>
    <w:rsid w:val="00397A9D"/>
    <w:rsid w:val="003C4C1E"/>
    <w:rsid w:val="00470E0B"/>
    <w:rsid w:val="004E2EBE"/>
    <w:rsid w:val="004F029E"/>
    <w:rsid w:val="004F6C2B"/>
    <w:rsid w:val="005145A9"/>
    <w:rsid w:val="0052406D"/>
    <w:rsid w:val="00594027"/>
    <w:rsid w:val="005D1435"/>
    <w:rsid w:val="00677699"/>
    <w:rsid w:val="006856EB"/>
    <w:rsid w:val="006B1AFF"/>
    <w:rsid w:val="006F0ADE"/>
    <w:rsid w:val="0076759A"/>
    <w:rsid w:val="007749AF"/>
    <w:rsid w:val="007B7A92"/>
    <w:rsid w:val="007F458D"/>
    <w:rsid w:val="007F7054"/>
    <w:rsid w:val="00820AB3"/>
    <w:rsid w:val="0083177F"/>
    <w:rsid w:val="00833B46"/>
    <w:rsid w:val="008407C8"/>
    <w:rsid w:val="008C0F6C"/>
    <w:rsid w:val="008F0D53"/>
    <w:rsid w:val="009A3223"/>
    <w:rsid w:val="009A6610"/>
    <w:rsid w:val="009E3BB8"/>
    <w:rsid w:val="00A07C19"/>
    <w:rsid w:val="00A1066C"/>
    <w:rsid w:val="00A15F85"/>
    <w:rsid w:val="00A94F4A"/>
    <w:rsid w:val="00AE79C4"/>
    <w:rsid w:val="00BA345B"/>
    <w:rsid w:val="00BC2140"/>
    <w:rsid w:val="00BD3287"/>
    <w:rsid w:val="00C02364"/>
    <w:rsid w:val="00C1156E"/>
    <w:rsid w:val="00C416A7"/>
    <w:rsid w:val="00C91161"/>
    <w:rsid w:val="00D2182B"/>
    <w:rsid w:val="00D31FB4"/>
    <w:rsid w:val="00DA3937"/>
    <w:rsid w:val="00DB367A"/>
    <w:rsid w:val="00DC32E4"/>
    <w:rsid w:val="00E61BCD"/>
    <w:rsid w:val="00E65F71"/>
    <w:rsid w:val="00F003C1"/>
    <w:rsid w:val="00F07C7A"/>
    <w:rsid w:val="00F30597"/>
    <w:rsid w:val="00F4369D"/>
    <w:rsid w:val="00F54DCA"/>
    <w:rsid w:val="00F7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6487"/>
  <w15:chartTrackingRefBased/>
  <w15:docId w15:val="{47CFB2D8-9AA4-40A2-A15E-CD2779D1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2140"/>
    <w:rPr>
      <w:sz w:val="16"/>
      <w:szCs w:val="16"/>
    </w:rPr>
  </w:style>
  <w:style w:type="paragraph" w:styleId="CommentText">
    <w:name w:val="annotation text"/>
    <w:basedOn w:val="Normal"/>
    <w:link w:val="CommentTextChar"/>
    <w:uiPriority w:val="99"/>
    <w:semiHidden/>
    <w:unhideWhenUsed/>
    <w:rsid w:val="00BC2140"/>
    <w:pPr>
      <w:spacing w:line="240" w:lineRule="auto"/>
    </w:pPr>
    <w:rPr>
      <w:sz w:val="20"/>
      <w:szCs w:val="20"/>
    </w:rPr>
  </w:style>
  <w:style w:type="character" w:customStyle="1" w:styleId="CommentTextChar">
    <w:name w:val="Comment Text Char"/>
    <w:basedOn w:val="DefaultParagraphFont"/>
    <w:link w:val="CommentText"/>
    <w:uiPriority w:val="99"/>
    <w:semiHidden/>
    <w:rsid w:val="00BC2140"/>
    <w:rPr>
      <w:sz w:val="20"/>
      <w:szCs w:val="20"/>
    </w:rPr>
  </w:style>
  <w:style w:type="paragraph" w:styleId="CommentSubject">
    <w:name w:val="annotation subject"/>
    <w:basedOn w:val="CommentText"/>
    <w:next w:val="CommentText"/>
    <w:link w:val="CommentSubjectChar"/>
    <w:uiPriority w:val="99"/>
    <w:semiHidden/>
    <w:unhideWhenUsed/>
    <w:rsid w:val="00BC2140"/>
    <w:rPr>
      <w:b/>
      <w:bCs/>
    </w:rPr>
  </w:style>
  <w:style w:type="character" w:customStyle="1" w:styleId="CommentSubjectChar">
    <w:name w:val="Comment Subject Char"/>
    <w:basedOn w:val="CommentTextChar"/>
    <w:link w:val="CommentSubject"/>
    <w:uiPriority w:val="99"/>
    <w:semiHidden/>
    <w:rsid w:val="00BC21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6364CE0F6EC440ACD0D8BFA7B3FE71" ma:contentTypeVersion="13" ma:contentTypeDescription="Create a new document." ma:contentTypeScope="" ma:versionID="673bd5a9613f444eb37e264e2d5b3637">
  <xsd:schema xmlns:xsd="http://www.w3.org/2001/XMLSchema" xmlns:xs="http://www.w3.org/2001/XMLSchema" xmlns:p="http://schemas.microsoft.com/office/2006/metadata/properties" xmlns:ns2="d5406aeb-081b-4fb1-83d4-b0dbc81355ab" xmlns:ns3="cbbefb87-34d9-4d60-b65c-67be8b0a7688" targetNamespace="http://schemas.microsoft.com/office/2006/metadata/properties" ma:root="true" ma:fieldsID="eaa67825e3e13c753e3c053ea0541796" ns2:_="" ns3:_="">
    <xsd:import namespace="d5406aeb-081b-4fb1-83d4-b0dbc81355ab"/>
    <xsd:import namespace="cbbefb87-34d9-4d60-b65c-67be8b0a76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6aeb-081b-4fb1-83d4-b0dbc81355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befb87-34d9-4d60-b65c-67be8b0a76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A6B98-AE1E-4A07-A368-268C214A4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86521-7632-44DF-BE99-59FAA2C6AA86}">
  <ds:schemaRefs>
    <ds:schemaRef ds:uri="http://schemas.microsoft.com/sharepoint/v3/contenttype/forms"/>
  </ds:schemaRefs>
</ds:datastoreItem>
</file>

<file path=customXml/itemProps3.xml><?xml version="1.0" encoding="utf-8"?>
<ds:datastoreItem xmlns:ds="http://schemas.openxmlformats.org/officeDocument/2006/customXml" ds:itemID="{662F7897-40AB-4EE6-84BF-F639A22DF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6aeb-081b-4fb1-83d4-b0dbc81355ab"/>
    <ds:schemaRef ds:uri="cbbefb87-34d9-4d60-b65c-67be8b0a7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Newcom</dc:creator>
  <cp:keywords/>
  <dc:description/>
  <cp:lastModifiedBy>Matt Davisdon</cp:lastModifiedBy>
  <cp:revision>2</cp:revision>
  <cp:lastPrinted>2021-09-29T20:26:00Z</cp:lastPrinted>
  <dcterms:created xsi:type="dcterms:W3CDTF">2021-11-12T02:26:00Z</dcterms:created>
  <dcterms:modified xsi:type="dcterms:W3CDTF">2021-11-12T02:26:00Z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0x010100A56364CE0F6EC440ACD0D8BFA7B3FE71</vt:lpwstr>
  </property>
</Properties>
</file>